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E76" w:rsidRDefault="00F92E76" w:rsidP="00F92E76">
      <w:pPr>
        <w:jc w:val="center"/>
        <w:rPr>
          <w:rFonts w:ascii="Times New Roman" w:hAnsi="Times New Roman" w:cs="Times New Roman"/>
          <w:sz w:val="28"/>
          <w:szCs w:val="28"/>
        </w:rPr>
      </w:pPr>
      <w:r w:rsidRPr="00F92E76">
        <w:rPr>
          <w:rFonts w:ascii="Times New Roman" w:hAnsi="Times New Roman" w:cs="Times New Roman"/>
          <w:sz w:val="28"/>
          <w:szCs w:val="28"/>
        </w:rPr>
        <w:t>ПОРЯДОК</w:t>
      </w:r>
    </w:p>
    <w:p w:rsidR="00CA7B90" w:rsidRDefault="00F92E76" w:rsidP="00F92E76">
      <w:pPr>
        <w:jc w:val="center"/>
        <w:rPr>
          <w:rFonts w:ascii="Times New Roman" w:hAnsi="Times New Roman" w:cs="Times New Roman"/>
          <w:sz w:val="28"/>
          <w:szCs w:val="28"/>
        </w:rPr>
      </w:pPr>
      <w:r w:rsidRPr="00F92E76">
        <w:rPr>
          <w:rFonts w:ascii="Times New Roman" w:hAnsi="Times New Roman" w:cs="Times New Roman"/>
          <w:sz w:val="28"/>
          <w:szCs w:val="28"/>
        </w:rPr>
        <w:t xml:space="preserve"> предоставления услуг инвалидам на </w:t>
      </w:r>
      <w:proofErr w:type="gramStart"/>
      <w:r w:rsidRPr="00F92E76">
        <w:rPr>
          <w:rFonts w:ascii="Times New Roman" w:hAnsi="Times New Roman" w:cs="Times New Roman"/>
          <w:sz w:val="28"/>
          <w:szCs w:val="28"/>
        </w:rPr>
        <w:t>объекте</w:t>
      </w:r>
      <w:proofErr w:type="gramEnd"/>
      <w:r w:rsidRPr="00F92E76">
        <w:rPr>
          <w:rFonts w:ascii="Times New Roman" w:hAnsi="Times New Roman" w:cs="Times New Roman"/>
          <w:sz w:val="28"/>
          <w:szCs w:val="28"/>
        </w:rPr>
        <w:t xml:space="preserve"> который невозможно полностью приспособить (до его реконструкции, капитального ремонта) с учетом нужд инвалидов </w:t>
      </w:r>
    </w:p>
    <w:tbl>
      <w:tblPr>
        <w:tblStyle w:val="a3"/>
        <w:tblW w:w="0" w:type="auto"/>
        <w:tblLook w:val="04A0"/>
      </w:tblPr>
      <w:tblGrid>
        <w:gridCol w:w="2795"/>
        <w:gridCol w:w="6776"/>
      </w:tblGrid>
      <w:tr w:rsidR="00F92E76" w:rsidTr="0033761D">
        <w:tc>
          <w:tcPr>
            <w:tcW w:w="2795" w:type="dxa"/>
          </w:tcPr>
          <w:p w:rsidR="00F92E76" w:rsidRDefault="00F92E76" w:rsidP="00F92E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2E76">
              <w:rPr>
                <w:rFonts w:ascii="Times New Roman" w:hAnsi="Times New Roman" w:cs="Times New Roman"/>
                <w:sz w:val="28"/>
                <w:szCs w:val="28"/>
              </w:rPr>
              <w:t>Категории инвалидов</w:t>
            </w:r>
          </w:p>
        </w:tc>
        <w:tc>
          <w:tcPr>
            <w:tcW w:w="6776" w:type="dxa"/>
          </w:tcPr>
          <w:p w:rsidR="00F92E76" w:rsidRDefault="00F92E76" w:rsidP="00F92E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2E76">
              <w:rPr>
                <w:rFonts w:ascii="Times New Roman" w:hAnsi="Times New Roman" w:cs="Times New Roman"/>
                <w:sz w:val="28"/>
                <w:szCs w:val="28"/>
              </w:rPr>
              <w:t>Порядок предоставления услуг</w:t>
            </w:r>
          </w:p>
        </w:tc>
      </w:tr>
      <w:tr w:rsidR="005A62B7" w:rsidTr="009124DF">
        <w:trPr>
          <w:trHeight w:val="7727"/>
        </w:trPr>
        <w:tc>
          <w:tcPr>
            <w:tcW w:w="2795" w:type="dxa"/>
          </w:tcPr>
          <w:p w:rsidR="005A62B7" w:rsidRPr="003F20F1" w:rsidRDefault="005A62B7" w:rsidP="003F20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0F1">
              <w:rPr>
                <w:rFonts w:ascii="Times New Roman" w:hAnsi="Times New Roman" w:cs="Times New Roman"/>
                <w:sz w:val="28"/>
                <w:szCs w:val="28"/>
              </w:rPr>
              <w:t>Слепые и слабовидящие</w:t>
            </w:r>
          </w:p>
        </w:tc>
        <w:tc>
          <w:tcPr>
            <w:tcW w:w="6776" w:type="dxa"/>
          </w:tcPr>
          <w:p w:rsidR="005A62B7" w:rsidRDefault="005A62B7" w:rsidP="003440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0F1">
              <w:rPr>
                <w:rFonts w:ascii="Times New Roman" w:hAnsi="Times New Roman" w:cs="Times New Roman"/>
                <w:sz w:val="28"/>
                <w:szCs w:val="28"/>
              </w:rPr>
              <w:t xml:space="preserve">1.С целью повышения качества оказания услуг и возможности организовать встречу слепого или слабовидящего гражданина на входе в учреждение, существует возможность произвести запись на прием на сайте учреждения или по телефону клиентской службы. </w:t>
            </w:r>
          </w:p>
          <w:p w:rsidR="005A62B7" w:rsidRDefault="005A62B7" w:rsidP="003440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F20F1">
              <w:rPr>
                <w:rFonts w:ascii="Times New Roman" w:hAnsi="Times New Roman" w:cs="Times New Roman"/>
                <w:sz w:val="28"/>
                <w:szCs w:val="28"/>
              </w:rPr>
              <w:t xml:space="preserve">.При появлении слепого или слабовидящего гражданина около входа в здание, дежурный ЕДДС незамедлительно сообщает об этом в клиентскую службу учреждения. </w:t>
            </w:r>
          </w:p>
          <w:p w:rsidR="005A62B7" w:rsidRDefault="005A62B7" w:rsidP="003440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0F1">
              <w:rPr>
                <w:rFonts w:ascii="Times New Roman" w:hAnsi="Times New Roman" w:cs="Times New Roman"/>
                <w:sz w:val="28"/>
                <w:szCs w:val="28"/>
              </w:rPr>
              <w:t xml:space="preserve">3.После получения информации (от дежурного ЕДДС, либо по другим каналам) о необходимости приема слепого или слабовидящего гражданина, сотрудники клиентской службы незамедлительно оказывают помощь гражданину в следовании к месту, предназначенному для оказания услуг. </w:t>
            </w:r>
          </w:p>
          <w:p w:rsidR="005A62B7" w:rsidRDefault="005A62B7" w:rsidP="003440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0F1">
              <w:rPr>
                <w:rFonts w:ascii="Times New Roman" w:hAnsi="Times New Roman" w:cs="Times New Roman"/>
                <w:sz w:val="28"/>
                <w:szCs w:val="28"/>
              </w:rPr>
              <w:t xml:space="preserve">4.Сотрудники учреждения оказывают максимальное содействие слепому или слабовидящему гражданину в перемещениях внутри помещений учреждения, включая, при необходимости, санитарно-гигиенические помещения. </w:t>
            </w:r>
          </w:p>
          <w:p w:rsidR="005A62B7" w:rsidRPr="003F20F1" w:rsidRDefault="005A62B7" w:rsidP="003440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20F1">
              <w:rPr>
                <w:rFonts w:ascii="Times New Roman" w:hAnsi="Times New Roman" w:cs="Times New Roman"/>
                <w:sz w:val="28"/>
                <w:szCs w:val="28"/>
              </w:rPr>
              <w:t>6.При необходимости покинуть здание, сотрудники учреждения также оказывают инвалидам максимально возможную помощь.</w:t>
            </w:r>
          </w:p>
        </w:tc>
      </w:tr>
      <w:tr w:rsidR="0033761D" w:rsidTr="0033761D">
        <w:trPr>
          <w:trHeight w:val="945"/>
        </w:trPr>
        <w:tc>
          <w:tcPr>
            <w:tcW w:w="2795" w:type="dxa"/>
            <w:tcBorders>
              <w:top w:val="single" w:sz="4" w:space="0" w:color="auto"/>
              <w:bottom w:val="single" w:sz="4" w:space="0" w:color="auto"/>
            </w:tcBorders>
          </w:tcPr>
          <w:p w:rsidR="0033761D" w:rsidRPr="00C71AC7" w:rsidRDefault="0033761D" w:rsidP="003F20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1AC7">
              <w:rPr>
                <w:rFonts w:ascii="Times New Roman" w:hAnsi="Times New Roman" w:cs="Times New Roman"/>
                <w:sz w:val="28"/>
                <w:szCs w:val="28"/>
              </w:rPr>
              <w:t>Глухие и слабослышащие</w:t>
            </w:r>
          </w:p>
          <w:p w:rsidR="0033761D" w:rsidRPr="00C71AC7" w:rsidRDefault="0033761D" w:rsidP="003F20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61D" w:rsidRPr="00C71AC7" w:rsidRDefault="0033761D" w:rsidP="003F20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61D" w:rsidRPr="00C71AC7" w:rsidRDefault="0033761D" w:rsidP="003F20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61D" w:rsidRPr="00C71AC7" w:rsidRDefault="0033761D" w:rsidP="003F20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61D" w:rsidRPr="00C71AC7" w:rsidRDefault="0033761D" w:rsidP="003F20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61D" w:rsidRPr="00C71AC7" w:rsidRDefault="0033761D" w:rsidP="003F20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61D" w:rsidRPr="00C71AC7" w:rsidRDefault="0033761D" w:rsidP="003F20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61D" w:rsidRPr="00C71AC7" w:rsidRDefault="0033761D" w:rsidP="003F20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61D" w:rsidRPr="00C71AC7" w:rsidRDefault="0033761D" w:rsidP="003F20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61D" w:rsidRPr="00C71AC7" w:rsidRDefault="0033761D" w:rsidP="003F20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61D" w:rsidRPr="00C71AC7" w:rsidRDefault="0033761D" w:rsidP="003F20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61D" w:rsidRPr="00C71AC7" w:rsidRDefault="0033761D" w:rsidP="003F20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761D" w:rsidRPr="00C71AC7" w:rsidRDefault="0033761D" w:rsidP="003F20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:rsidR="0033761D" w:rsidRDefault="0033761D" w:rsidP="003F20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B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1.Оказание государственных услуг глухим и слабослышащим гражданам отличается применением визуальных средств передачи информации.</w:t>
            </w:r>
          </w:p>
          <w:p w:rsidR="0033761D" w:rsidRDefault="0033761D" w:rsidP="003F20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BC2">
              <w:rPr>
                <w:rFonts w:ascii="Times New Roman" w:hAnsi="Times New Roman" w:cs="Times New Roman"/>
                <w:sz w:val="28"/>
                <w:szCs w:val="28"/>
              </w:rPr>
              <w:t xml:space="preserve"> 2.Для общения с глухими и </w:t>
            </w:r>
            <w:proofErr w:type="gramStart"/>
            <w:r w:rsidRPr="00E90BC2">
              <w:rPr>
                <w:rFonts w:ascii="Times New Roman" w:hAnsi="Times New Roman" w:cs="Times New Roman"/>
                <w:sz w:val="28"/>
                <w:szCs w:val="28"/>
              </w:rPr>
              <w:t>слабослышащим</w:t>
            </w:r>
            <w:proofErr w:type="gramEnd"/>
            <w:r w:rsidRPr="00E90BC2">
              <w:rPr>
                <w:rFonts w:ascii="Times New Roman" w:hAnsi="Times New Roman" w:cs="Times New Roman"/>
                <w:sz w:val="28"/>
                <w:szCs w:val="28"/>
              </w:rPr>
              <w:t xml:space="preserve"> гражданами рекомендовано использовать монитор компьютера и клавиатуру, электронный планшет, либо письменные принадлежности (бумага, авторучка, карандаш). </w:t>
            </w:r>
          </w:p>
          <w:p w:rsidR="0033761D" w:rsidRDefault="0033761D" w:rsidP="003F20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BC2">
              <w:rPr>
                <w:rFonts w:ascii="Times New Roman" w:hAnsi="Times New Roman" w:cs="Times New Roman"/>
                <w:sz w:val="28"/>
                <w:szCs w:val="28"/>
              </w:rPr>
              <w:t xml:space="preserve">3.Необходимо в полной мере письменно информировать глухого или слабослышащего гражданина о своих действиях, четко, кратко, предельно ясно излагая мысли. </w:t>
            </w:r>
          </w:p>
          <w:p w:rsidR="0033761D" w:rsidRDefault="0033761D" w:rsidP="003F20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BC2">
              <w:rPr>
                <w:rFonts w:ascii="Times New Roman" w:hAnsi="Times New Roman" w:cs="Times New Roman"/>
                <w:sz w:val="28"/>
                <w:szCs w:val="28"/>
              </w:rPr>
              <w:t xml:space="preserve">4.В случае необходимости проводить гражданина к </w:t>
            </w:r>
            <w:r w:rsidRPr="00E90B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выходу из здания</w:t>
            </w:r>
          </w:p>
          <w:p w:rsidR="0033761D" w:rsidRPr="00E90BC2" w:rsidRDefault="0033761D" w:rsidP="003F20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761D" w:rsidTr="0033761D">
        <w:trPr>
          <w:trHeight w:val="3870"/>
        </w:trPr>
        <w:tc>
          <w:tcPr>
            <w:tcW w:w="2795" w:type="dxa"/>
            <w:tcBorders>
              <w:top w:val="single" w:sz="4" w:space="0" w:color="auto"/>
            </w:tcBorders>
          </w:tcPr>
          <w:p w:rsidR="0033761D" w:rsidRPr="00C71AC7" w:rsidRDefault="0033761D" w:rsidP="003F20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1A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Инвалиды с нарушениями умственного развития</w:t>
            </w:r>
          </w:p>
        </w:tc>
        <w:tc>
          <w:tcPr>
            <w:tcW w:w="6776" w:type="dxa"/>
            <w:tcBorders>
              <w:top w:val="single" w:sz="4" w:space="0" w:color="auto"/>
              <w:bottom w:val="single" w:sz="4" w:space="0" w:color="auto"/>
            </w:tcBorders>
          </w:tcPr>
          <w:p w:rsidR="0033761D" w:rsidRDefault="0033761D" w:rsidP="00BD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1AC7">
              <w:rPr>
                <w:rFonts w:ascii="Times New Roman" w:hAnsi="Times New Roman" w:cs="Times New Roman"/>
                <w:sz w:val="28"/>
                <w:szCs w:val="28"/>
              </w:rPr>
              <w:t xml:space="preserve">1.Оказание государственных услуг инвалидам с нарушениями умственного развития, в случае недееспособности инвалида осуществляется при участии опекуна. </w:t>
            </w:r>
          </w:p>
          <w:p w:rsidR="0033761D" w:rsidRDefault="0033761D" w:rsidP="00BD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1AC7">
              <w:rPr>
                <w:rFonts w:ascii="Times New Roman" w:hAnsi="Times New Roman" w:cs="Times New Roman"/>
                <w:sz w:val="28"/>
                <w:szCs w:val="28"/>
              </w:rPr>
              <w:t>2.В случае дееспособности инвалида с нарушениями умственного развития, при необходимости доведения сложной информации, могут быть использованы различные аудиовизуальные или мультимедийные материалы: фильмы, схемы, презентации. 3.Необходимо более детально, подробно, образно, чем при работе с людьми, не имеющими таких нарушений, излагать свои мысли, быть особенно толерантными и терпеливыми.</w:t>
            </w:r>
          </w:p>
          <w:p w:rsidR="0033761D" w:rsidRPr="00C71AC7" w:rsidRDefault="0033761D" w:rsidP="00BD62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1A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71AC7">
              <w:rPr>
                <w:rFonts w:ascii="Times New Roman" w:hAnsi="Times New Roman" w:cs="Times New Roman"/>
                <w:sz w:val="28"/>
                <w:szCs w:val="28"/>
              </w:rPr>
              <w:t>.В случае необходимости проводить гражданина к выходу 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здания</w:t>
            </w:r>
          </w:p>
          <w:p w:rsidR="0033761D" w:rsidRPr="00C71AC7" w:rsidRDefault="0033761D" w:rsidP="00BD62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92E76" w:rsidRPr="00F92E76" w:rsidRDefault="00F92E76" w:rsidP="00F92E7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92E76" w:rsidRPr="00F92E76" w:rsidSect="00CA7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92E76"/>
    <w:rsid w:val="0033761D"/>
    <w:rsid w:val="00344098"/>
    <w:rsid w:val="003F20F1"/>
    <w:rsid w:val="005A62B7"/>
    <w:rsid w:val="00A31C25"/>
    <w:rsid w:val="00C71AC7"/>
    <w:rsid w:val="00CA7B90"/>
    <w:rsid w:val="00E5178F"/>
    <w:rsid w:val="00E90BC2"/>
    <w:rsid w:val="00F92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B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2E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Гнездышко</cp:lastModifiedBy>
  <cp:revision>3</cp:revision>
  <dcterms:created xsi:type="dcterms:W3CDTF">2020-08-06T09:01:00Z</dcterms:created>
  <dcterms:modified xsi:type="dcterms:W3CDTF">2020-08-05T02:06:00Z</dcterms:modified>
</cp:coreProperties>
</file>