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1CC" w:rsidRDefault="00A84E50" w:rsidP="00F011CC">
      <w:pPr>
        <w:pStyle w:val="11"/>
        <w:tabs>
          <w:tab w:val="left" w:pos="567"/>
        </w:tabs>
        <w:spacing w:line="0" w:lineRule="atLeast"/>
        <w:contextualSpacing w:val="0"/>
        <w:rPr>
          <w:b/>
          <w:sz w:val="26"/>
          <w:szCs w:val="26"/>
        </w:rPr>
      </w:pPr>
      <w:r>
        <w:rPr>
          <w:b/>
          <w:noProof/>
          <w:sz w:val="26"/>
          <w:szCs w:val="26"/>
        </w:rPr>
        <w:drawing>
          <wp:inline distT="0" distB="0" distL="0" distR="0">
            <wp:extent cx="5940425" cy="8169055"/>
            <wp:effectExtent l="19050" t="0" r="3175" b="0"/>
            <wp:docPr id="2" name="Рисунок 1" descr="C:\Users\Админ\Desktop\ТАБЕЛЬ\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ТАБЕЛЬ\а1.jpg"/>
                    <pic:cNvPicPr>
                      <a:picLocks noChangeAspect="1" noChangeArrowheads="1"/>
                    </pic:cNvPicPr>
                  </pic:nvPicPr>
                  <pic:blipFill>
                    <a:blip r:embed="rId7"/>
                    <a:srcRect/>
                    <a:stretch>
                      <a:fillRect/>
                    </a:stretch>
                  </pic:blipFill>
                  <pic:spPr bwMode="auto">
                    <a:xfrm>
                      <a:off x="0" y="0"/>
                      <a:ext cx="5940425" cy="8169055"/>
                    </a:xfrm>
                    <a:prstGeom prst="rect">
                      <a:avLst/>
                    </a:prstGeom>
                    <a:noFill/>
                    <a:ln w="9525">
                      <a:noFill/>
                      <a:miter lim="800000"/>
                      <a:headEnd/>
                      <a:tailEnd/>
                    </a:ln>
                  </pic:spPr>
                </pic:pic>
              </a:graphicData>
            </a:graphic>
          </wp:inline>
        </w:drawing>
      </w:r>
    </w:p>
    <w:p w:rsidR="00F011CC" w:rsidRDefault="00F011CC" w:rsidP="00A517A4">
      <w:pPr>
        <w:pStyle w:val="11"/>
        <w:tabs>
          <w:tab w:val="left" w:pos="567"/>
        </w:tabs>
        <w:spacing w:line="0" w:lineRule="atLeast"/>
        <w:contextualSpacing w:val="0"/>
        <w:jc w:val="center"/>
        <w:rPr>
          <w:b/>
          <w:sz w:val="26"/>
          <w:szCs w:val="26"/>
        </w:rPr>
      </w:pPr>
    </w:p>
    <w:p w:rsidR="00FA53CF" w:rsidRDefault="00FA53CF" w:rsidP="00A517A4">
      <w:pPr>
        <w:pStyle w:val="11"/>
        <w:tabs>
          <w:tab w:val="left" w:pos="567"/>
        </w:tabs>
        <w:spacing w:line="0" w:lineRule="atLeast"/>
        <w:contextualSpacing w:val="0"/>
        <w:jc w:val="center"/>
        <w:rPr>
          <w:b/>
          <w:sz w:val="26"/>
          <w:szCs w:val="26"/>
        </w:rPr>
      </w:pPr>
    </w:p>
    <w:p w:rsidR="00FA53CF" w:rsidRDefault="00FA53CF" w:rsidP="00A517A4">
      <w:pPr>
        <w:pStyle w:val="11"/>
        <w:tabs>
          <w:tab w:val="left" w:pos="567"/>
        </w:tabs>
        <w:spacing w:line="0" w:lineRule="atLeast"/>
        <w:contextualSpacing w:val="0"/>
        <w:jc w:val="center"/>
        <w:rPr>
          <w:b/>
          <w:sz w:val="26"/>
          <w:szCs w:val="26"/>
        </w:rPr>
      </w:pPr>
    </w:p>
    <w:p w:rsidR="00FA53CF" w:rsidRDefault="00FA53CF" w:rsidP="00A517A4">
      <w:pPr>
        <w:pStyle w:val="11"/>
        <w:tabs>
          <w:tab w:val="left" w:pos="567"/>
        </w:tabs>
        <w:spacing w:line="0" w:lineRule="atLeast"/>
        <w:contextualSpacing w:val="0"/>
        <w:jc w:val="center"/>
        <w:rPr>
          <w:b/>
          <w:sz w:val="26"/>
          <w:szCs w:val="26"/>
        </w:rPr>
      </w:pPr>
    </w:p>
    <w:p w:rsidR="00FA53CF" w:rsidRDefault="00FA53CF" w:rsidP="00A517A4">
      <w:pPr>
        <w:pStyle w:val="11"/>
        <w:tabs>
          <w:tab w:val="left" w:pos="567"/>
        </w:tabs>
        <w:spacing w:line="0" w:lineRule="atLeast"/>
        <w:contextualSpacing w:val="0"/>
        <w:jc w:val="center"/>
        <w:rPr>
          <w:b/>
          <w:sz w:val="26"/>
          <w:szCs w:val="26"/>
        </w:rPr>
      </w:pPr>
      <w:bookmarkStart w:id="0" w:name="_GoBack"/>
      <w:bookmarkEnd w:id="0"/>
    </w:p>
    <w:p w:rsidR="000A3502" w:rsidRPr="0060041D" w:rsidRDefault="000A3502" w:rsidP="00A517A4">
      <w:pPr>
        <w:pStyle w:val="11"/>
        <w:tabs>
          <w:tab w:val="left" w:pos="567"/>
        </w:tabs>
        <w:spacing w:line="0" w:lineRule="atLeast"/>
        <w:contextualSpacing w:val="0"/>
        <w:jc w:val="center"/>
        <w:rPr>
          <w:sz w:val="26"/>
          <w:szCs w:val="26"/>
        </w:rPr>
      </w:pPr>
      <w:r w:rsidRPr="0060041D">
        <w:rPr>
          <w:b/>
          <w:sz w:val="26"/>
          <w:szCs w:val="26"/>
        </w:rPr>
        <w:lastRenderedPageBreak/>
        <w:t>1.</w:t>
      </w:r>
      <w:r w:rsidRPr="0060041D">
        <w:rPr>
          <w:sz w:val="26"/>
          <w:szCs w:val="26"/>
        </w:rPr>
        <w:tab/>
      </w:r>
      <w:r w:rsidRPr="0060041D">
        <w:rPr>
          <w:b/>
          <w:sz w:val="26"/>
          <w:szCs w:val="26"/>
        </w:rPr>
        <w:t>Общие положения</w:t>
      </w:r>
    </w:p>
    <w:p w:rsidR="000A3502" w:rsidRDefault="000A3502" w:rsidP="000A3502">
      <w:pPr>
        <w:shd w:val="clear" w:color="auto" w:fill="FFFFFF"/>
        <w:spacing w:after="0" w:line="240" w:lineRule="auto"/>
        <w:jc w:val="both"/>
        <w:rPr>
          <w:rFonts w:ascii="Times New Roman" w:hAnsi="Times New Roman"/>
          <w:sz w:val="26"/>
          <w:szCs w:val="26"/>
        </w:rPr>
      </w:pPr>
      <w:r w:rsidRPr="007B0268">
        <w:rPr>
          <w:rFonts w:ascii="Times New Roman" w:hAnsi="Times New Roman"/>
          <w:sz w:val="26"/>
          <w:szCs w:val="26"/>
        </w:rPr>
        <w:t>1.1. Настоящее положение разработано для муниципального бюджетного дошкольного образовательного учреждения</w:t>
      </w:r>
      <w:r w:rsidR="00506BA5">
        <w:rPr>
          <w:rFonts w:ascii="Times New Roman" w:hAnsi="Times New Roman"/>
          <w:sz w:val="26"/>
          <w:szCs w:val="26"/>
        </w:rPr>
        <w:t xml:space="preserve"> «Детский</w:t>
      </w:r>
      <w:r w:rsidR="00A517A4">
        <w:rPr>
          <w:rFonts w:ascii="Times New Roman" w:hAnsi="Times New Roman"/>
          <w:sz w:val="26"/>
          <w:szCs w:val="26"/>
        </w:rPr>
        <w:t xml:space="preserve"> сад</w:t>
      </w:r>
      <w:r w:rsidR="00506BA5">
        <w:rPr>
          <w:rFonts w:ascii="Times New Roman" w:hAnsi="Times New Roman"/>
          <w:sz w:val="26"/>
          <w:szCs w:val="26"/>
        </w:rPr>
        <w:t xml:space="preserve"> №35 «Гнездышко</w:t>
      </w:r>
      <w:r w:rsidR="00A517A4">
        <w:rPr>
          <w:rFonts w:ascii="Times New Roman" w:hAnsi="Times New Roman"/>
          <w:sz w:val="26"/>
          <w:szCs w:val="26"/>
        </w:rPr>
        <w:t>»</w:t>
      </w:r>
      <w:r w:rsidR="00487D4F">
        <w:rPr>
          <w:rFonts w:ascii="Times New Roman" w:hAnsi="Times New Roman"/>
          <w:sz w:val="26"/>
          <w:szCs w:val="26"/>
        </w:rPr>
        <w:t xml:space="preserve"> (далее – МБДОУ)</w:t>
      </w:r>
      <w:r>
        <w:rPr>
          <w:rFonts w:ascii="Times New Roman" w:hAnsi="Times New Roman"/>
          <w:sz w:val="26"/>
          <w:szCs w:val="26"/>
        </w:rPr>
        <w:t>.</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1.2. </w:t>
      </w:r>
      <w:r w:rsidR="009544D1">
        <w:rPr>
          <w:rFonts w:ascii="Times New Roman" w:hAnsi="Times New Roman"/>
          <w:sz w:val="26"/>
          <w:szCs w:val="26"/>
        </w:rPr>
        <w:t xml:space="preserve">МБДОУ </w:t>
      </w:r>
      <w:r w:rsidR="009544D1" w:rsidRPr="00CD228D">
        <w:rPr>
          <w:rFonts w:ascii="Times New Roman" w:hAnsi="Times New Roman"/>
          <w:sz w:val="26"/>
          <w:szCs w:val="26"/>
        </w:rPr>
        <w:t>обеспечивает</w:t>
      </w:r>
      <w:r w:rsidRPr="00CD228D">
        <w:rPr>
          <w:rFonts w:ascii="Times New Roman" w:hAnsi="Times New Roman"/>
          <w:sz w:val="26"/>
          <w:szCs w:val="26"/>
        </w:rPr>
        <w:t xml:space="preserve">  открытость и доступность информации о своей деятельности в соответствии с законодат</w:t>
      </w:r>
      <w:r w:rsidR="00A517A4">
        <w:rPr>
          <w:rFonts w:ascii="Times New Roman" w:hAnsi="Times New Roman"/>
          <w:sz w:val="26"/>
          <w:szCs w:val="26"/>
        </w:rPr>
        <w:t>ельством РФ.</w:t>
      </w:r>
    </w:p>
    <w:p w:rsidR="000A3502" w:rsidRPr="00CD228D" w:rsidRDefault="000A3502" w:rsidP="000A3502">
      <w:pPr>
        <w:autoSpaceDE w:val="0"/>
        <w:autoSpaceDN w:val="0"/>
        <w:adjustRightInd w:val="0"/>
        <w:spacing w:after="0" w:line="240" w:lineRule="auto"/>
        <w:jc w:val="both"/>
        <w:rPr>
          <w:rFonts w:ascii="Times New Roman" w:hAnsi="Times New Roman"/>
          <w:color w:val="1E0B16"/>
          <w:sz w:val="26"/>
          <w:szCs w:val="26"/>
        </w:rPr>
      </w:pPr>
      <w:r>
        <w:rPr>
          <w:rFonts w:ascii="Times New Roman" w:hAnsi="Times New Roman"/>
          <w:color w:val="1E0B16"/>
          <w:sz w:val="26"/>
          <w:szCs w:val="26"/>
        </w:rPr>
        <w:t>1.3</w:t>
      </w:r>
      <w:r w:rsidRPr="00CD228D">
        <w:rPr>
          <w:rFonts w:ascii="Times New Roman" w:hAnsi="Times New Roman"/>
          <w:color w:val="1E0B16"/>
          <w:sz w:val="26"/>
          <w:szCs w:val="26"/>
        </w:rPr>
        <w:t xml:space="preserve">. Нормативно – правовой основой для разработки </w:t>
      </w:r>
      <w:r w:rsidR="00487D4F">
        <w:rPr>
          <w:rFonts w:ascii="Times New Roman" w:hAnsi="Times New Roman"/>
          <w:color w:val="1E0B16"/>
          <w:sz w:val="26"/>
          <w:szCs w:val="26"/>
        </w:rPr>
        <w:t>П</w:t>
      </w:r>
      <w:r w:rsidRPr="00CD228D">
        <w:rPr>
          <w:rFonts w:ascii="Times New Roman" w:hAnsi="Times New Roman"/>
          <w:color w:val="1E0B16"/>
          <w:sz w:val="26"/>
          <w:szCs w:val="26"/>
        </w:rPr>
        <w:t>оложения об информационной открытости</w:t>
      </w:r>
      <w:r w:rsidR="00487D4F">
        <w:rPr>
          <w:rFonts w:ascii="Times New Roman" w:hAnsi="Times New Roman"/>
          <w:color w:val="1E0B16"/>
          <w:sz w:val="26"/>
          <w:szCs w:val="26"/>
        </w:rPr>
        <w:t xml:space="preserve"> (далее – Положение)</w:t>
      </w:r>
      <w:r w:rsidRPr="00CD228D">
        <w:rPr>
          <w:rFonts w:ascii="Times New Roman" w:hAnsi="Times New Roman"/>
          <w:color w:val="1E0B16"/>
          <w:sz w:val="26"/>
          <w:szCs w:val="26"/>
        </w:rPr>
        <w:t xml:space="preserve"> является:</w:t>
      </w:r>
    </w:p>
    <w:p w:rsidR="000A3502" w:rsidRPr="00F011CC" w:rsidRDefault="000A3502" w:rsidP="000A3502">
      <w:pPr>
        <w:pStyle w:val="a3"/>
        <w:numPr>
          <w:ilvl w:val="0"/>
          <w:numId w:val="1"/>
        </w:numPr>
        <w:autoSpaceDE w:val="0"/>
        <w:autoSpaceDN w:val="0"/>
        <w:adjustRightInd w:val="0"/>
        <w:spacing w:after="0" w:line="240" w:lineRule="auto"/>
        <w:jc w:val="both"/>
        <w:rPr>
          <w:rFonts w:ascii="Times New Roman" w:hAnsi="Times New Roman"/>
          <w:color w:val="1E0B16"/>
          <w:sz w:val="26"/>
          <w:szCs w:val="26"/>
        </w:rPr>
      </w:pPr>
      <w:r w:rsidRPr="00CD228D">
        <w:rPr>
          <w:rFonts w:ascii="Times New Roman" w:hAnsi="Times New Roman"/>
          <w:sz w:val="26"/>
          <w:szCs w:val="26"/>
        </w:rPr>
        <w:t>постановл</w:t>
      </w:r>
      <w:r>
        <w:rPr>
          <w:rFonts w:ascii="Times New Roman" w:hAnsi="Times New Roman"/>
          <w:sz w:val="26"/>
          <w:szCs w:val="26"/>
        </w:rPr>
        <w:t>ение</w:t>
      </w:r>
      <w:r w:rsidRPr="00CD228D">
        <w:rPr>
          <w:rFonts w:ascii="Times New Roman" w:hAnsi="Times New Roman"/>
          <w:sz w:val="26"/>
          <w:szCs w:val="26"/>
        </w:rPr>
        <w:t xml:space="preserve"> Правительства РФ от 10.07.2013 </w:t>
      </w:r>
      <w:hyperlink r:id="rId8" w:history="1">
        <w:r w:rsidRPr="00CD228D">
          <w:rPr>
            <w:rFonts w:ascii="Times New Roman" w:hAnsi="Times New Roman"/>
            <w:sz w:val="26"/>
            <w:szCs w:val="26"/>
          </w:rPr>
          <w:t>№ 582</w:t>
        </w:r>
      </w:hyperlink>
      <w:r w:rsidRPr="00CD228D">
        <w:rPr>
          <w:rFonts w:ascii="Times New Roman" w:hAnsi="Times New Roman"/>
          <w:sz w:val="26"/>
          <w:szCs w:val="26"/>
        </w:rPr>
        <w:t xml:space="preserve">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w:t>
      </w:r>
      <w:r>
        <w:rPr>
          <w:rFonts w:ascii="Times New Roman" w:hAnsi="Times New Roman"/>
          <w:sz w:val="26"/>
          <w:szCs w:val="26"/>
        </w:rPr>
        <w:t>об образовательной организации»;</w:t>
      </w:r>
    </w:p>
    <w:p w:rsidR="00A517A4" w:rsidRDefault="00A517A4" w:rsidP="00A517A4">
      <w:pPr>
        <w:pStyle w:val="a3"/>
        <w:numPr>
          <w:ilvl w:val="0"/>
          <w:numId w:val="1"/>
        </w:numPr>
        <w:rPr>
          <w:rFonts w:ascii="Times New Roman" w:hAnsi="Times New Roman"/>
          <w:color w:val="1E0B16"/>
          <w:sz w:val="26"/>
          <w:szCs w:val="26"/>
        </w:rPr>
      </w:pPr>
      <w:r w:rsidRPr="00A517A4">
        <w:rPr>
          <w:rFonts w:ascii="Times New Roman" w:hAnsi="Times New Roman"/>
          <w:color w:val="1E0B16"/>
          <w:sz w:val="26"/>
          <w:szCs w:val="26"/>
        </w:rPr>
        <w:t>Федеральный закон от 29.12.2012 № 273-ФЗ "Об обра</w:t>
      </w:r>
      <w:r w:rsidR="00487D4F">
        <w:rPr>
          <w:rFonts w:ascii="Times New Roman" w:hAnsi="Times New Roman"/>
          <w:color w:val="1E0B16"/>
          <w:sz w:val="26"/>
          <w:szCs w:val="26"/>
        </w:rPr>
        <w:t>зовании в Российской Федерации";</w:t>
      </w:r>
    </w:p>
    <w:p w:rsidR="00487D4F" w:rsidRPr="00487D4F" w:rsidRDefault="00487D4F" w:rsidP="00487D4F">
      <w:pPr>
        <w:pStyle w:val="a3"/>
        <w:numPr>
          <w:ilvl w:val="0"/>
          <w:numId w:val="1"/>
        </w:numPr>
        <w:autoSpaceDE w:val="0"/>
        <w:autoSpaceDN w:val="0"/>
        <w:adjustRightInd w:val="0"/>
        <w:spacing w:after="0" w:line="240" w:lineRule="auto"/>
        <w:jc w:val="both"/>
        <w:rPr>
          <w:rFonts w:ascii="Times New Roman" w:hAnsi="Times New Roman"/>
          <w:color w:val="1E0B16"/>
          <w:sz w:val="26"/>
          <w:szCs w:val="26"/>
        </w:rPr>
      </w:pPr>
      <w:r w:rsidRPr="00487D4F">
        <w:rPr>
          <w:rFonts w:ascii="Times New Roman" w:hAnsi="Times New Roman"/>
          <w:sz w:val="26"/>
          <w:szCs w:val="26"/>
        </w:rPr>
        <w:t>приказ Рособрнадзора от 14.08.2020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0A3502" w:rsidRPr="00A517A4" w:rsidRDefault="000A3502" w:rsidP="00A517A4">
      <w:pPr>
        <w:rPr>
          <w:rFonts w:ascii="Times New Roman" w:hAnsi="Times New Roman"/>
          <w:color w:val="1E0B16"/>
          <w:sz w:val="26"/>
          <w:szCs w:val="26"/>
        </w:rPr>
      </w:pPr>
      <w:r w:rsidRPr="00A517A4">
        <w:rPr>
          <w:rFonts w:ascii="Times New Roman" w:hAnsi="Times New Roman"/>
          <w:sz w:val="26"/>
          <w:szCs w:val="26"/>
        </w:rPr>
        <w:t>1.4. Настоящее Положение определяет:</w:t>
      </w:r>
    </w:p>
    <w:p w:rsidR="000A3502" w:rsidRPr="00CD228D" w:rsidRDefault="000A3502" w:rsidP="000A3502">
      <w:pPr>
        <w:pStyle w:val="a3"/>
        <w:numPr>
          <w:ilvl w:val="0"/>
          <w:numId w:val="2"/>
        </w:numPr>
        <w:spacing w:after="0"/>
        <w:rPr>
          <w:rFonts w:ascii="Times New Roman" w:hAnsi="Times New Roman"/>
          <w:sz w:val="26"/>
          <w:szCs w:val="26"/>
        </w:rPr>
      </w:pPr>
      <w:r w:rsidRPr="00CD228D">
        <w:rPr>
          <w:rFonts w:ascii="Times New Roman" w:hAnsi="Times New Roman"/>
          <w:sz w:val="26"/>
          <w:szCs w:val="26"/>
        </w:rPr>
        <w:t xml:space="preserve">перечень раскрываемой </w:t>
      </w:r>
      <w:r w:rsidR="00A517A4">
        <w:rPr>
          <w:rFonts w:ascii="Times New Roman" w:hAnsi="Times New Roman"/>
          <w:sz w:val="26"/>
          <w:szCs w:val="26"/>
        </w:rPr>
        <w:t>МБ</w:t>
      </w:r>
      <w:r w:rsidRPr="00CD228D">
        <w:rPr>
          <w:rFonts w:ascii="Times New Roman" w:hAnsi="Times New Roman"/>
          <w:sz w:val="26"/>
          <w:szCs w:val="26"/>
        </w:rPr>
        <w:t>ДОУ информации;</w:t>
      </w:r>
    </w:p>
    <w:p w:rsidR="000A3502" w:rsidRPr="00CD228D" w:rsidRDefault="000A3502" w:rsidP="000A3502">
      <w:pPr>
        <w:pStyle w:val="a3"/>
        <w:numPr>
          <w:ilvl w:val="0"/>
          <w:numId w:val="2"/>
        </w:numPr>
        <w:spacing w:after="0"/>
        <w:rPr>
          <w:rFonts w:ascii="Times New Roman" w:hAnsi="Times New Roman"/>
          <w:sz w:val="26"/>
          <w:szCs w:val="26"/>
        </w:rPr>
      </w:pPr>
      <w:r w:rsidRPr="00CD228D">
        <w:rPr>
          <w:rFonts w:ascii="Times New Roman" w:hAnsi="Times New Roman"/>
          <w:sz w:val="26"/>
          <w:szCs w:val="26"/>
        </w:rPr>
        <w:t>способы и сроки обеспечен</w:t>
      </w:r>
      <w:r>
        <w:rPr>
          <w:rFonts w:ascii="Times New Roman" w:hAnsi="Times New Roman"/>
          <w:sz w:val="26"/>
          <w:szCs w:val="26"/>
        </w:rPr>
        <w:t xml:space="preserve">ия </w:t>
      </w:r>
      <w:r w:rsidR="00A517A4">
        <w:rPr>
          <w:rFonts w:ascii="Times New Roman" w:hAnsi="Times New Roman"/>
          <w:sz w:val="26"/>
          <w:szCs w:val="26"/>
        </w:rPr>
        <w:t>МБ</w:t>
      </w:r>
      <w:r>
        <w:rPr>
          <w:rFonts w:ascii="Times New Roman" w:hAnsi="Times New Roman"/>
          <w:sz w:val="26"/>
          <w:szCs w:val="26"/>
        </w:rPr>
        <w:t xml:space="preserve">ДОУ открытости и доступности </w:t>
      </w:r>
      <w:r w:rsidRPr="00CD228D">
        <w:rPr>
          <w:rFonts w:ascii="Times New Roman" w:hAnsi="Times New Roman"/>
          <w:sz w:val="26"/>
          <w:szCs w:val="26"/>
        </w:rPr>
        <w:t>информации;</w:t>
      </w:r>
    </w:p>
    <w:p w:rsidR="000A3502" w:rsidRDefault="000A3502" w:rsidP="000A3502">
      <w:pPr>
        <w:pStyle w:val="a3"/>
        <w:numPr>
          <w:ilvl w:val="0"/>
          <w:numId w:val="2"/>
        </w:numPr>
        <w:spacing w:after="0"/>
        <w:rPr>
          <w:rFonts w:ascii="Times New Roman" w:hAnsi="Times New Roman"/>
          <w:sz w:val="26"/>
          <w:szCs w:val="26"/>
        </w:rPr>
      </w:pPr>
      <w:r w:rsidRPr="00CD228D">
        <w:rPr>
          <w:rFonts w:ascii="Times New Roman" w:hAnsi="Times New Roman"/>
          <w:sz w:val="26"/>
          <w:szCs w:val="26"/>
        </w:rPr>
        <w:t xml:space="preserve">ответственность </w:t>
      </w:r>
      <w:r w:rsidR="00A517A4">
        <w:rPr>
          <w:rFonts w:ascii="Times New Roman" w:hAnsi="Times New Roman"/>
          <w:sz w:val="26"/>
          <w:szCs w:val="26"/>
        </w:rPr>
        <w:t>МБ</w:t>
      </w:r>
      <w:r w:rsidRPr="00CD228D">
        <w:rPr>
          <w:rFonts w:ascii="Times New Roman" w:hAnsi="Times New Roman"/>
          <w:sz w:val="26"/>
          <w:szCs w:val="26"/>
        </w:rPr>
        <w:t>ДОУ.</w:t>
      </w:r>
    </w:p>
    <w:p w:rsidR="00487D4F" w:rsidRPr="00CD228D" w:rsidRDefault="00487D4F" w:rsidP="00487D4F">
      <w:pPr>
        <w:pStyle w:val="a3"/>
        <w:spacing w:after="0"/>
        <w:ind w:left="1440"/>
        <w:rPr>
          <w:rFonts w:ascii="Times New Roman" w:hAnsi="Times New Roman"/>
          <w:sz w:val="26"/>
          <w:szCs w:val="26"/>
        </w:rPr>
      </w:pPr>
    </w:p>
    <w:p w:rsidR="000A3502" w:rsidRPr="00CD228D" w:rsidRDefault="000A3502" w:rsidP="000A3502">
      <w:pPr>
        <w:spacing w:after="0" w:line="240" w:lineRule="auto"/>
        <w:jc w:val="both"/>
        <w:rPr>
          <w:rFonts w:ascii="Times New Roman" w:hAnsi="Times New Roman"/>
          <w:b/>
          <w:bCs/>
          <w:sz w:val="26"/>
          <w:szCs w:val="26"/>
        </w:rPr>
      </w:pPr>
      <w:r w:rsidRPr="00CD228D">
        <w:rPr>
          <w:rFonts w:ascii="Times New Roman" w:hAnsi="Times New Roman"/>
          <w:b/>
          <w:bCs/>
          <w:sz w:val="26"/>
          <w:szCs w:val="26"/>
        </w:rPr>
        <w:t xml:space="preserve">2. Перечень информации, способы и сроки обеспечения ее </w:t>
      </w:r>
      <w:r w:rsidRPr="00CD228D">
        <w:rPr>
          <w:rFonts w:ascii="Times New Roman" w:hAnsi="Times New Roman"/>
          <w:b/>
          <w:sz w:val="26"/>
          <w:szCs w:val="26"/>
        </w:rPr>
        <w:t>открытости и доступности</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2.1. </w:t>
      </w:r>
      <w:r w:rsidR="00A517A4">
        <w:rPr>
          <w:rFonts w:ascii="Times New Roman" w:hAnsi="Times New Roman"/>
          <w:sz w:val="26"/>
          <w:szCs w:val="26"/>
        </w:rPr>
        <w:t>МБДОУ</w:t>
      </w:r>
      <w:r w:rsidRPr="00CD228D">
        <w:rPr>
          <w:rFonts w:ascii="Times New Roman" w:hAnsi="Times New Roman"/>
          <w:sz w:val="26"/>
          <w:szCs w:val="26"/>
        </w:rPr>
        <w:t xml:space="preserve"> обеспечивает открытость и доступность информации путем ее размещения:</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на информационных стендах </w:t>
      </w:r>
      <w:r w:rsidR="00A517A4">
        <w:rPr>
          <w:rFonts w:ascii="Times New Roman" w:hAnsi="Times New Roman"/>
          <w:sz w:val="26"/>
          <w:szCs w:val="26"/>
        </w:rPr>
        <w:t>МБ</w:t>
      </w:r>
      <w:r w:rsidRPr="00CD228D">
        <w:rPr>
          <w:rFonts w:ascii="Times New Roman" w:hAnsi="Times New Roman"/>
          <w:sz w:val="26"/>
          <w:szCs w:val="26"/>
        </w:rPr>
        <w:t>ДОУ;</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на официальном сайте </w:t>
      </w:r>
      <w:r w:rsidR="00A517A4">
        <w:rPr>
          <w:rFonts w:ascii="Times New Roman" w:hAnsi="Times New Roman"/>
          <w:sz w:val="26"/>
          <w:szCs w:val="26"/>
        </w:rPr>
        <w:t>МБ</w:t>
      </w:r>
      <w:r w:rsidRPr="00CD228D">
        <w:rPr>
          <w:rFonts w:ascii="Times New Roman" w:hAnsi="Times New Roman"/>
          <w:sz w:val="26"/>
          <w:szCs w:val="26"/>
        </w:rPr>
        <w:t>ДОУ;</w:t>
      </w:r>
    </w:p>
    <w:p w:rsidR="000A3502" w:rsidRPr="00CD228D" w:rsidRDefault="000A3502" w:rsidP="000A3502">
      <w:pPr>
        <w:autoSpaceDE w:val="0"/>
        <w:autoSpaceDN w:val="0"/>
        <w:adjustRightInd w:val="0"/>
        <w:spacing w:after="0" w:line="240" w:lineRule="auto"/>
        <w:jc w:val="both"/>
        <w:rPr>
          <w:rFonts w:ascii="Times New Roman" w:hAnsi="Times New Roman"/>
          <w:sz w:val="26"/>
          <w:szCs w:val="26"/>
        </w:rPr>
      </w:pPr>
      <w:r w:rsidRPr="00CD228D">
        <w:rPr>
          <w:rFonts w:ascii="Times New Roman" w:hAnsi="Times New Roman"/>
          <w:sz w:val="26"/>
          <w:szCs w:val="26"/>
        </w:rPr>
        <w:t>– в средствах массовой информации (в т. ч. электронных).</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2.2. Перечень обязательных к раскрытию сведений о деятельности </w:t>
      </w:r>
      <w:r w:rsidR="00A517A4">
        <w:rPr>
          <w:rFonts w:ascii="Times New Roman" w:hAnsi="Times New Roman"/>
          <w:sz w:val="26"/>
          <w:szCs w:val="26"/>
        </w:rPr>
        <w:t>МБ</w:t>
      </w:r>
      <w:r w:rsidRPr="00CD228D">
        <w:rPr>
          <w:rFonts w:ascii="Times New Roman" w:hAnsi="Times New Roman"/>
          <w:sz w:val="26"/>
          <w:szCs w:val="26"/>
        </w:rPr>
        <w:t>ДОУ:</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дата создания </w:t>
      </w:r>
      <w:r w:rsidR="00A517A4">
        <w:rPr>
          <w:rFonts w:ascii="Times New Roman" w:hAnsi="Times New Roman"/>
          <w:sz w:val="26"/>
          <w:szCs w:val="26"/>
        </w:rPr>
        <w:t>МБ</w:t>
      </w:r>
      <w:r w:rsidRPr="00CD228D">
        <w:rPr>
          <w:rFonts w:ascii="Times New Roman" w:hAnsi="Times New Roman"/>
          <w:sz w:val="26"/>
          <w:szCs w:val="26"/>
        </w:rPr>
        <w:t>ДОУ;</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информация об учредителе, учредителях </w:t>
      </w:r>
      <w:r w:rsidR="00A517A4">
        <w:rPr>
          <w:rFonts w:ascii="Times New Roman" w:hAnsi="Times New Roman"/>
          <w:sz w:val="26"/>
          <w:szCs w:val="26"/>
        </w:rPr>
        <w:t>МБ</w:t>
      </w:r>
      <w:r w:rsidRPr="00CD228D">
        <w:rPr>
          <w:rFonts w:ascii="Times New Roman" w:hAnsi="Times New Roman"/>
          <w:sz w:val="26"/>
          <w:szCs w:val="26"/>
        </w:rPr>
        <w:t xml:space="preserve">ДОУ, месте нахождения </w:t>
      </w:r>
      <w:r w:rsidR="00A517A4">
        <w:rPr>
          <w:rFonts w:ascii="Times New Roman" w:hAnsi="Times New Roman"/>
          <w:sz w:val="26"/>
          <w:szCs w:val="26"/>
        </w:rPr>
        <w:t>МБ</w:t>
      </w:r>
      <w:r w:rsidRPr="00CD228D">
        <w:rPr>
          <w:rFonts w:ascii="Times New Roman" w:hAnsi="Times New Roman"/>
          <w:sz w:val="26"/>
          <w:szCs w:val="26"/>
        </w:rPr>
        <w:t>ДОУ, режиме, графике работы, контактных телефонах и адресах электронной почты;</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информация о структуре и органах управления </w:t>
      </w:r>
      <w:r w:rsidR="00A517A4">
        <w:rPr>
          <w:rFonts w:ascii="Times New Roman" w:hAnsi="Times New Roman"/>
          <w:sz w:val="26"/>
          <w:szCs w:val="26"/>
        </w:rPr>
        <w:t>МБ</w:t>
      </w:r>
      <w:r w:rsidRPr="00CD228D">
        <w:rPr>
          <w:rFonts w:ascii="Times New Roman" w:hAnsi="Times New Roman"/>
          <w:sz w:val="26"/>
          <w:szCs w:val="26"/>
        </w:rPr>
        <w:t>ДОУ;</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информация о реализуемых образовательных программах;</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w:t>
      </w:r>
      <w:r>
        <w:rPr>
          <w:rFonts w:ascii="Times New Roman" w:hAnsi="Times New Roman"/>
          <w:sz w:val="26"/>
          <w:szCs w:val="26"/>
        </w:rPr>
        <w:t>рмация о численности воспитанников</w:t>
      </w:r>
      <w:r w:rsidRPr="00CD228D">
        <w:rPr>
          <w:rFonts w:ascii="Times New Roman" w:hAnsi="Times New Roman"/>
          <w:sz w:val="26"/>
          <w:szCs w:val="26"/>
        </w:rPr>
        <w:t xml:space="preserve"> по реализуемым образовательным программам за счет бюджетных ассигнований федерального бюджета, бюджетов субъектов РФ, местных бюджетов и по договорам об образовании за счет средств физических и (или) юридических лиц;</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информация о языках образования;</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информация о федеральных государственных образовательных стандартах;</w:t>
      </w:r>
    </w:p>
    <w:p w:rsidR="00A517A4"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информация о руководителе </w:t>
      </w:r>
      <w:r w:rsidR="00A517A4">
        <w:rPr>
          <w:rFonts w:ascii="Times New Roman" w:hAnsi="Times New Roman"/>
          <w:sz w:val="26"/>
          <w:szCs w:val="26"/>
        </w:rPr>
        <w:t>МБ</w:t>
      </w:r>
      <w:r w:rsidR="007B7CA7">
        <w:rPr>
          <w:rFonts w:ascii="Times New Roman" w:hAnsi="Times New Roman"/>
          <w:sz w:val="26"/>
          <w:szCs w:val="26"/>
        </w:rPr>
        <w:t>ДОУ, его заместителях;</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информация о персональном составе педагогических работников с указанием уровня образования, квалификации и опыта работы;</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lastRenderedPageBreak/>
        <w:t>– информация о материально-техническом обеспечении образовательной деятельности (в т. ч. наличии оборудованных учебных кабинетов, объектов для проведения практических занятий, библиотек, объектов спорта, средств обучения и воспитания, условиях питания и охраны здоровья обучающихся, доступе к информационным системам и информационно-телекоммуникационным сетям, электронных образовательных ресурсах, к которым обеспечивается доступ обучающихся);</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информация о 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РФ, местных бюджетов, по договорам об образовании за счет средств физических и </w:t>
      </w:r>
      <w:r w:rsidR="009544D1">
        <w:rPr>
          <w:rFonts w:ascii="Times New Roman" w:hAnsi="Times New Roman"/>
          <w:sz w:val="26"/>
          <w:szCs w:val="26"/>
        </w:rPr>
        <w:t>(или) юридических лиц), в т. ч.;</w:t>
      </w:r>
    </w:p>
    <w:p w:rsidR="000A3502" w:rsidRPr="00A517A4" w:rsidRDefault="000A3502" w:rsidP="00A517A4">
      <w:pPr>
        <w:spacing w:after="0"/>
        <w:rPr>
          <w:rFonts w:ascii="Times New Roman" w:hAnsi="Times New Roman"/>
          <w:sz w:val="26"/>
          <w:szCs w:val="26"/>
        </w:rPr>
      </w:pPr>
      <w:r w:rsidRPr="00A517A4">
        <w:rPr>
          <w:rFonts w:ascii="Times New Roman" w:hAnsi="Times New Roman"/>
          <w:sz w:val="26"/>
          <w:szCs w:val="26"/>
        </w:rPr>
        <w:t>- о наличии свободных мест для приема детей, не проживающих на закрепленной территории не позднее 1 июля;</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информация о наличии и условиях предоставления </w:t>
      </w:r>
      <w:r w:rsidR="005A6CFE">
        <w:rPr>
          <w:rFonts w:ascii="Times New Roman" w:hAnsi="Times New Roman"/>
          <w:sz w:val="26"/>
          <w:szCs w:val="26"/>
        </w:rPr>
        <w:t>воспитанникам</w:t>
      </w:r>
      <w:r w:rsidRPr="00CD228D">
        <w:rPr>
          <w:rFonts w:ascii="Times New Roman" w:hAnsi="Times New Roman"/>
          <w:sz w:val="26"/>
          <w:szCs w:val="26"/>
        </w:rPr>
        <w:t xml:space="preserve"> мер социальной поддержки;</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РФ, местных бюджетов, по договорам об образовании за счет средств физ</w:t>
      </w:r>
      <w:r w:rsidR="007B7CA7">
        <w:rPr>
          <w:rFonts w:ascii="Times New Roman" w:hAnsi="Times New Roman"/>
          <w:sz w:val="26"/>
          <w:szCs w:val="26"/>
        </w:rPr>
        <w:t>ических и (или) юридических лиц.</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2.3. Обязательны к открытости и доступности копии следующих документов</w:t>
      </w:r>
      <w:r w:rsidR="009544D1">
        <w:rPr>
          <w:rFonts w:ascii="Times New Roman" w:hAnsi="Times New Roman"/>
          <w:sz w:val="26"/>
          <w:szCs w:val="26"/>
        </w:rPr>
        <w:t xml:space="preserve"> МБ</w:t>
      </w:r>
      <w:r w:rsidRPr="00CD228D">
        <w:rPr>
          <w:rFonts w:ascii="Times New Roman" w:hAnsi="Times New Roman"/>
          <w:sz w:val="26"/>
          <w:szCs w:val="26"/>
        </w:rPr>
        <w:t>ДОУ:</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устав;</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лицензия на осуществление образовательной деятельности (</w:t>
      </w:r>
      <w:r w:rsidRPr="00CD228D">
        <w:rPr>
          <w:rFonts w:ascii="Times New Roman" w:hAnsi="Times New Roman"/>
          <w:i/>
          <w:sz w:val="26"/>
          <w:szCs w:val="26"/>
        </w:rPr>
        <w:t>с приложениями</w:t>
      </w:r>
      <w:r w:rsidRPr="00CD228D">
        <w:rPr>
          <w:rFonts w:ascii="Times New Roman" w:hAnsi="Times New Roman"/>
          <w:sz w:val="26"/>
          <w:szCs w:val="26"/>
        </w:rPr>
        <w:t>);</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план финансово-хозяйственной деятельности </w:t>
      </w:r>
      <w:r w:rsidR="00334B80">
        <w:rPr>
          <w:rFonts w:ascii="Times New Roman" w:hAnsi="Times New Roman"/>
          <w:sz w:val="26"/>
          <w:szCs w:val="26"/>
        </w:rPr>
        <w:t>МБ</w:t>
      </w:r>
      <w:r w:rsidRPr="00CD228D">
        <w:rPr>
          <w:rFonts w:ascii="Times New Roman" w:hAnsi="Times New Roman"/>
          <w:sz w:val="26"/>
          <w:szCs w:val="26"/>
        </w:rPr>
        <w:t>ДОУ, утвержденный в установленном законодательством порядке;</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локальные нормативные акты, в т. ч. правила внутреннего распорядка воспитанников, правила внутреннего трудового распорядка, коллективный договор;</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отчет о результатах самообследования;</w:t>
      </w:r>
    </w:p>
    <w:p w:rsidR="000A3502" w:rsidRPr="00CD228D" w:rsidRDefault="000A3502" w:rsidP="000A3502">
      <w:pPr>
        <w:spacing w:after="0" w:line="240" w:lineRule="auto"/>
        <w:jc w:val="both"/>
        <w:rPr>
          <w:rFonts w:ascii="Times New Roman" w:hAnsi="Times New Roman"/>
          <w:sz w:val="26"/>
          <w:szCs w:val="26"/>
          <w:lang w:eastAsia="en-US"/>
        </w:rPr>
      </w:pPr>
      <w:r w:rsidRPr="00CD228D">
        <w:rPr>
          <w:rFonts w:ascii="Times New Roman" w:hAnsi="Times New Roman"/>
          <w:sz w:val="26"/>
          <w:szCs w:val="26"/>
        </w:rPr>
        <w:t>- документ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предписания органов, осуществляющих государственный контроль (надзор) в сфере образования, отчеты об исполнении таких предписаний;</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примерная форма заявления о приеме;</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xml:space="preserve">– распорядительный акт </w:t>
      </w:r>
      <w:r w:rsidR="00334B80">
        <w:rPr>
          <w:rFonts w:ascii="Times New Roman" w:hAnsi="Times New Roman"/>
          <w:sz w:val="26"/>
          <w:szCs w:val="26"/>
        </w:rPr>
        <w:t>муниципального органа</w:t>
      </w:r>
      <w:r w:rsidR="00F67E80">
        <w:rPr>
          <w:rFonts w:ascii="Times New Roman" w:hAnsi="Times New Roman"/>
          <w:sz w:val="26"/>
          <w:szCs w:val="26"/>
        </w:rPr>
        <w:t>,</w:t>
      </w:r>
      <w:r w:rsidR="00334B80">
        <w:rPr>
          <w:rFonts w:ascii="Times New Roman" w:hAnsi="Times New Roman"/>
          <w:sz w:val="26"/>
          <w:szCs w:val="26"/>
        </w:rPr>
        <w:t xml:space="preserve"> осуществляющего управления в сфере образования;</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распорядительный акт о приеме (приказ) (</w:t>
      </w:r>
      <w:r w:rsidRPr="00CD228D">
        <w:rPr>
          <w:rFonts w:ascii="Times New Roman" w:hAnsi="Times New Roman"/>
          <w:i/>
          <w:sz w:val="26"/>
          <w:szCs w:val="26"/>
        </w:rPr>
        <w:t xml:space="preserve">в трехдневный срок после издания размещается на информационном стенде </w:t>
      </w:r>
      <w:r w:rsidR="00334B80">
        <w:rPr>
          <w:rFonts w:ascii="Times New Roman" w:hAnsi="Times New Roman"/>
          <w:i/>
          <w:sz w:val="26"/>
          <w:szCs w:val="26"/>
        </w:rPr>
        <w:t>МБ</w:t>
      </w:r>
      <w:r w:rsidRPr="00CD228D">
        <w:rPr>
          <w:rFonts w:ascii="Times New Roman" w:hAnsi="Times New Roman"/>
          <w:sz w:val="26"/>
          <w:szCs w:val="26"/>
        </w:rPr>
        <w:t>ДОУ</w:t>
      </w:r>
      <w:r w:rsidRPr="00CD228D">
        <w:rPr>
          <w:rFonts w:ascii="Times New Roman" w:hAnsi="Times New Roman"/>
          <w:i/>
          <w:sz w:val="26"/>
          <w:szCs w:val="26"/>
        </w:rPr>
        <w:t xml:space="preserve"> и на официальном сайте </w:t>
      </w:r>
      <w:r w:rsidR="00334B80">
        <w:rPr>
          <w:rFonts w:ascii="Times New Roman" w:hAnsi="Times New Roman"/>
          <w:i/>
          <w:sz w:val="26"/>
          <w:szCs w:val="26"/>
        </w:rPr>
        <w:t>МБ</w:t>
      </w:r>
      <w:r w:rsidRPr="00CD228D">
        <w:rPr>
          <w:rFonts w:ascii="Times New Roman" w:hAnsi="Times New Roman"/>
          <w:sz w:val="26"/>
          <w:szCs w:val="26"/>
        </w:rPr>
        <w:t>ДОУ</w:t>
      </w:r>
      <w:r w:rsidRPr="00CD228D">
        <w:rPr>
          <w:rFonts w:ascii="Times New Roman" w:hAnsi="Times New Roman"/>
          <w:i/>
          <w:sz w:val="26"/>
          <w:szCs w:val="26"/>
        </w:rPr>
        <w:t xml:space="preserve"> в сети Интернет – при приеме по образовательным программам дошкольного образования</w:t>
      </w:r>
      <w:r w:rsidR="00F67E80">
        <w:rPr>
          <w:rFonts w:ascii="Times New Roman" w:hAnsi="Times New Roman"/>
          <w:i/>
          <w:sz w:val="26"/>
          <w:szCs w:val="26"/>
        </w:rPr>
        <w:t>)</w:t>
      </w:r>
      <w:r w:rsidRPr="00CD228D">
        <w:rPr>
          <w:rFonts w:ascii="Times New Roman" w:hAnsi="Times New Roman"/>
          <w:sz w:val="26"/>
          <w:szCs w:val="26"/>
        </w:rPr>
        <w:t>;</w:t>
      </w:r>
    </w:p>
    <w:p w:rsidR="000A3502" w:rsidRPr="00CD228D" w:rsidRDefault="000A3502" w:rsidP="00334B80">
      <w:pPr>
        <w:spacing w:after="0" w:line="240" w:lineRule="auto"/>
        <w:jc w:val="both"/>
        <w:rPr>
          <w:rFonts w:ascii="Times New Roman" w:hAnsi="Times New Roman"/>
          <w:sz w:val="26"/>
          <w:szCs w:val="26"/>
        </w:rPr>
      </w:pPr>
      <w:r w:rsidRPr="00CD228D">
        <w:rPr>
          <w:rFonts w:ascii="Times New Roman" w:hAnsi="Times New Roman"/>
          <w:sz w:val="26"/>
          <w:szCs w:val="26"/>
        </w:rPr>
        <w:t>–уведомл</w:t>
      </w:r>
      <w:r w:rsidR="00334B80">
        <w:rPr>
          <w:rFonts w:ascii="Times New Roman" w:hAnsi="Times New Roman"/>
          <w:sz w:val="26"/>
          <w:szCs w:val="26"/>
        </w:rPr>
        <w:t>ение о прекращении деятельности.</w:t>
      </w:r>
    </w:p>
    <w:p w:rsidR="005A6CFE" w:rsidRDefault="00334B80" w:rsidP="000A3502">
      <w:pPr>
        <w:pStyle w:val="tocenter"/>
        <w:spacing w:before="0" w:beforeAutospacing="0" w:after="0" w:afterAutospacing="0"/>
        <w:jc w:val="both"/>
        <w:rPr>
          <w:sz w:val="26"/>
          <w:szCs w:val="26"/>
        </w:rPr>
      </w:pPr>
      <w:r>
        <w:rPr>
          <w:sz w:val="26"/>
          <w:szCs w:val="26"/>
        </w:rPr>
        <w:t>2.4. МБДОУ</w:t>
      </w:r>
      <w:r w:rsidR="00506BA5">
        <w:rPr>
          <w:sz w:val="26"/>
          <w:szCs w:val="26"/>
        </w:rPr>
        <w:t xml:space="preserve"> </w:t>
      </w:r>
      <w:r w:rsidR="000A3502" w:rsidRPr="00CD228D">
        <w:rPr>
          <w:sz w:val="26"/>
          <w:szCs w:val="26"/>
        </w:rPr>
        <w:t xml:space="preserve">обеспечивает открытость и доступность документов, определенных </w:t>
      </w:r>
    </w:p>
    <w:p w:rsidR="000A3502" w:rsidRPr="00CD228D" w:rsidRDefault="000A3502" w:rsidP="000A3502">
      <w:pPr>
        <w:pStyle w:val="tocenter"/>
        <w:spacing w:before="0" w:beforeAutospacing="0" w:after="0" w:afterAutospacing="0"/>
        <w:jc w:val="both"/>
        <w:rPr>
          <w:sz w:val="26"/>
          <w:szCs w:val="26"/>
        </w:rPr>
      </w:pPr>
      <w:r w:rsidRPr="00CD228D">
        <w:rPr>
          <w:sz w:val="26"/>
          <w:szCs w:val="26"/>
        </w:rPr>
        <w:t>п. 2.3, путем предоставления через официальный сайт</w:t>
      </w:r>
      <w:r w:rsidR="005A6CFE">
        <w:rPr>
          <w:sz w:val="26"/>
          <w:szCs w:val="26"/>
        </w:rPr>
        <w:t xml:space="preserve"> МБДОУ</w:t>
      </w:r>
      <w:r w:rsidRPr="00CD228D">
        <w:rPr>
          <w:sz w:val="26"/>
          <w:szCs w:val="26"/>
        </w:rPr>
        <w:t xml:space="preserve"> электронных копий следующих документов:</w:t>
      </w:r>
    </w:p>
    <w:p w:rsidR="000A3502" w:rsidRPr="00CD228D" w:rsidRDefault="000A3502" w:rsidP="000A3502">
      <w:pPr>
        <w:spacing w:after="0" w:line="240" w:lineRule="auto"/>
        <w:jc w:val="both"/>
        <w:rPr>
          <w:rFonts w:ascii="Times New Roman" w:hAnsi="Times New Roman"/>
          <w:sz w:val="26"/>
          <w:szCs w:val="26"/>
        </w:rPr>
      </w:pPr>
      <w:bookmarkStart w:id="1" w:name="59"/>
      <w:bookmarkStart w:id="2" w:name="60"/>
      <w:bookmarkEnd w:id="1"/>
      <w:bookmarkEnd w:id="2"/>
      <w:r w:rsidRPr="00CD228D">
        <w:rPr>
          <w:rFonts w:ascii="Times New Roman" w:hAnsi="Times New Roman"/>
          <w:sz w:val="26"/>
          <w:szCs w:val="26"/>
        </w:rPr>
        <w:t>– учредительные документы учреждения;</w:t>
      </w:r>
      <w:bookmarkStart w:id="3" w:name="64"/>
      <w:bookmarkEnd w:id="3"/>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lastRenderedPageBreak/>
        <w:t>– свидетельство о государственной регистрации учреждения;</w:t>
      </w:r>
      <w:bookmarkStart w:id="4" w:name="66"/>
      <w:bookmarkEnd w:id="4"/>
    </w:p>
    <w:p w:rsidR="000A3502" w:rsidRPr="00CD228D" w:rsidRDefault="00334B80" w:rsidP="000A3502">
      <w:pPr>
        <w:spacing w:after="0" w:line="240" w:lineRule="auto"/>
        <w:jc w:val="both"/>
        <w:rPr>
          <w:rFonts w:ascii="Times New Roman" w:hAnsi="Times New Roman"/>
          <w:sz w:val="26"/>
          <w:szCs w:val="26"/>
        </w:rPr>
      </w:pPr>
      <w:r>
        <w:rPr>
          <w:rFonts w:ascii="Times New Roman" w:hAnsi="Times New Roman"/>
          <w:sz w:val="26"/>
          <w:szCs w:val="26"/>
        </w:rPr>
        <w:t>– муниципальное</w:t>
      </w:r>
      <w:r w:rsidR="000A3502" w:rsidRPr="00CD228D">
        <w:rPr>
          <w:rFonts w:ascii="Times New Roman" w:hAnsi="Times New Roman"/>
          <w:sz w:val="26"/>
          <w:szCs w:val="26"/>
        </w:rPr>
        <w:t xml:space="preserve"> задания на оказание услуг (выполнение работ);</w:t>
      </w:r>
      <w:bookmarkStart w:id="5" w:name="74"/>
      <w:bookmarkEnd w:id="5"/>
    </w:p>
    <w:p w:rsidR="000A3502" w:rsidRPr="00CD228D" w:rsidRDefault="009544D1" w:rsidP="000A3502">
      <w:pPr>
        <w:spacing w:after="0" w:line="240" w:lineRule="auto"/>
        <w:jc w:val="both"/>
        <w:rPr>
          <w:rFonts w:ascii="Times New Roman" w:hAnsi="Times New Roman"/>
          <w:sz w:val="26"/>
          <w:szCs w:val="26"/>
        </w:rPr>
      </w:pPr>
      <w:r>
        <w:rPr>
          <w:rFonts w:ascii="Times New Roman" w:hAnsi="Times New Roman"/>
          <w:sz w:val="26"/>
          <w:szCs w:val="26"/>
        </w:rPr>
        <w:t>–</w:t>
      </w:r>
      <w:r w:rsidR="000A3502" w:rsidRPr="00CD228D">
        <w:rPr>
          <w:rFonts w:ascii="Times New Roman" w:hAnsi="Times New Roman"/>
          <w:sz w:val="26"/>
          <w:szCs w:val="26"/>
        </w:rPr>
        <w:t>план финансово-хозяйственной деятельности государственного (муниципального) учреждения;</w:t>
      </w:r>
      <w:bookmarkStart w:id="6" w:name="76"/>
      <w:bookmarkEnd w:id="6"/>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отчет о результат</w:t>
      </w:r>
      <w:r w:rsidR="00334B80">
        <w:rPr>
          <w:rFonts w:ascii="Times New Roman" w:hAnsi="Times New Roman"/>
          <w:sz w:val="26"/>
          <w:szCs w:val="26"/>
        </w:rPr>
        <w:t xml:space="preserve">ах деятельности </w:t>
      </w:r>
      <w:r w:rsidR="005A6CFE">
        <w:rPr>
          <w:rFonts w:ascii="Times New Roman" w:hAnsi="Times New Roman"/>
          <w:sz w:val="26"/>
          <w:szCs w:val="26"/>
        </w:rPr>
        <w:t>МБДОУ</w:t>
      </w:r>
      <w:r w:rsidRPr="00CD228D">
        <w:rPr>
          <w:rFonts w:ascii="Times New Roman" w:hAnsi="Times New Roman"/>
          <w:sz w:val="26"/>
          <w:szCs w:val="26"/>
        </w:rPr>
        <w:t xml:space="preserve"> и об использовании закрепл</w:t>
      </w:r>
      <w:r w:rsidR="00334B80">
        <w:rPr>
          <w:rFonts w:ascii="Times New Roman" w:hAnsi="Times New Roman"/>
          <w:sz w:val="26"/>
          <w:szCs w:val="26"/>
        </w:rPr>
        <w:t xml:space="preserve">енного за ним </w:t>
      </w:r>
      <w:r w:rsidRPr="00CD228D">
        <w:rPr>
          <w:rFonts w:ascii="Times New Roman" w:hAnsi="Times New Roman"/>
          <w:sz w:val="26"/>
          <w:szCs w:val="26"/>
        </w:rPr>
        <w:t>муниципального имущества;</w:t>
      </w:r>
      <w:bookmarkStart w:id="7" w:name="80"/>
      <w:bookmarkEnd w:id="7"/>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сведения о проведенных в отношении учреждения контрольных мероприятиях и их результатах.</w:t>
      </w:r>
    </w:p>
    <w:p w:rsidR="000A3502" w:rsidRPr="00CD228D" w:rsidRDefault="005A6CFE" w:rsidP="000A3502">
      <w:pPr>
        <w:spacing w:after="0" w:line="240" w:lineRule="auto"/>
        <w:jc w:val="both"/>
        <w:rPr>
          <w:rFonts w:ascii="Times New Roman" w:hAnsi="Times New Roman"/>
          <w:sz w:val="26"/>
          <w:szCs w:val="26"/>
        </w:rPr>
      </w:pPr>
      <w:r>
        <w:rPr>
          <w:rFonts w:ascii="Times New Roman" w:hAnsi="Times New Roman"/>
          <w:sz w:val="26"/>
          <w:szCs w:val="26"/>
        </w:rPr>
        <w:t>МБДОУ</w:t>
      </w:r>
      <w:r w:rsidR="000A3502" w:rsidRPr="00CD228D">
        <w:rPr>
          <w:rFonts w:ascii="Times New Roman" w:hAnsi="Times New Roman"/>
          <w:sz w:val="26"/>
          <w:szCs w:val="26"/>
        </w:rPr>
        <w:t xml:space="preserve"> также предоставляет в электронном структурированном виде:</w:t>
      </w:r>
      <w:bookmarkStart w:id="8" w:name="85"/>
      <w:bookmarkStart w:id="9" w:name="86"/>
      <w:bookmarkEnd w:id="8"/>
      <w:bookmarkEnd w:id="9"/>
    </w:p>
    <w:p w:rsidR="000A3502" w:rsidRPr="00CD228D" w:rsidRDefault="000A3502" w:rsidP="000A3502">
      <w:pPr>
        <w:spacing w:after="0" w:line="240" w:lineRule="auto"/>
        <w:jc w:val="both"/>
        <w:rPr>
          <w:rFonts w:ascii="Times New Roman" w:hAnsi="Times New Roman"/>
          <w:i/>
          <w:sz w:val="26"/>
          <w:szCs w:val="26"/>
        </w:rPr>
      </w:pPr>
      <w:r w:rsidRPr="00CD228D">
        <w:rPr>
          <w:rFonts w:ascii="Times New Roman" w:hAnsi="Times New Roman"/>
          <w:sz w:val="26"/>
          <w:szCs w:val="26"/>
        </w:rPr>
        <w:t>–общую информацию об учреждении;</w:t>
      </w:r>
      <w:bookmarkStart w:id="10" w:name="88"/>
      <w:bookmarkEnd w:id="10"/>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w:t>
      </w:r>
      <w:bookmarkStart w:id="11" w:name="90"/>
      <w:bookmarkStart w:id="12" w:name="92"/>
      <w:bookmarkEnd w:id="11"/>
      <w:bookmarkEnd w:id="12"/>
      <w:r w:rsidR="00334B80">
        <w:rPr>
          <w:rFonts w:ascii="Times New Roman" w:hAnsi="Times New Roman"/>
          <w:sz w:val="26"/>
          <w:szCs w:val="26"/>
        </w:rPr>
        <w:t xml:space="preserve"> информацию о </w:t>
      </w:r>
      <w:r w:rsidRPr="00CD228D">
        <w:rPr>
          <w:rFonts w:ascii="Times New Roman" w:hAnsi="Times New Roman"/>
          <w:sz w:val="26"/>
          <w:szCs w:val="26"/>
        </w:rPr>
        <w:t>муниципальном задан</w:t>
      </w:r>
      <w:r w:rsidR="007B7CA7">
        <w:rPr>
          <w:rFonts w:ascii="Times New Roman" w:hAnsi="Times New Roman"/>
          <w:sz w:val="26"/>
          <w:szCs w:val="26"/>
        </w:rPr>
        <w:t>ии на оказание муниципальных</w:t>
      </w:r>
      <w:r w:rsidRPr="00CD228D">
        <w:rPr>
          <w:rFonts w:ascii="Times New Roman" w:hAnsi="Times New Roman"/>
          <w:sz w:val="26"/>
          <w:szCs w:val="26"/>
        </w:rPr>
        <w:t xml:space="preserve"> услуг (выполнение работ) и его исполнении;</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информацию о плане финансово-хозяйственной деятельности;</w:t>
      </w:r>
    </w:p>
    <w:p w:rsidR="000A3502" w:rsidRPr="00CD228D" w:rsidRDefault="000A3502" w:rsidP="000A3502">
      <w:pPr>
        <w:spacing w:after="0" w:line="240" w:lineRule="auto"/>
        <w:jc w:val="both"/>
        <w:rPr>
          <w:rFonts w:ascii="Times New Roman" w:hAnsi="Times New Roman"/>
          <w:i/>
          <w:sz w:val="26"/>
          <w:szCs w:val="26"/>
        </w:rPr>
      </w:pPr>
      <w:r w:rsidRPr="00CD228D">
        <w:rPr>
          <w:rFonts w:ascii="Times New Roman" w:hAnsi="Times New Roman"/>
          <w:sz w:val="26"/>
          <w:szCs w:val="26"/>
        </w:rPr>
        <w:t>–сведения о проведенных в отношении учреждения контрольны</w:t>
      </w:r>
      <w:r w:rsidR="005A6CFE">
        <w:rPr>
          <w:rFonts w:ascii="Times New Roman" w:hAnsi="Times New Roman"/>
          <w:sz w:val="26"/>
          <w:szCs w:val="26"/>
        </w:rPr>
        <w:t>х мероприятиях и их результатах.</w:t>
      </w:r>
    </w:p>
    <w:p w:rsidR="000A3502" w:rsidRPr="00CD228D" w:rsidRDefault="000A3502" w:rsidP="000A3502">
      <w:pPr>
        <w:spacing w:after="0" w:line="240" w:lineRule="auto"/>
        <w:jc w:val="both"/>
        <w:rPr>
          <w:rFonts w:ascii="Times New Roman" w:hAnsi="Times New Roman"/>
          <w:sz w:val="26"/>
          <w:szCs w:val="26"/>
        </w:rPr>
      </w:pPr>
      <w:r>
        <w:rPr>
          <w:rFonts w:ascii="Times New Roman" w:hAnsi="Times New Roman"/>
          <w:sz w:val="26"/>
          <w:szCs w:val="26"/>
        </w:rPr>
        <w:t>2.5</w:t>
      </w:r>
      <w:r w:rsidRPr="00CD228D">
        <w:rPr>
          <w:rFonts w:ascii="Times New Roman" w:hAnsi="Times New Roman"/>
          <w:sz w:val="26"/>
          <w:szCs w:val="26"/>
        </w:rPr>
        <w:t xml:space="preserve">. Требования к информации, размещаемой на официальном сайте </w:t>
      </w:r>
      <w:r w:rsidR="007B7CA7">
        <w:rPr>
          <w:rFonts w:ascii="Times New Roman" w:hAnsi="Times New Roman"/>
          <w:sz w:val="26"/>
          <w:szCs w:val="26"/>
        </w:rPr>
        <w:t>МБ</w:t>
      </w:r>
      <w:r w:rsidRPr="00CD228D">
        <w:rPr>
          <w:rFonts w:ascii="Times New Roman" w:hAnsi="Times New Roman"/>
          <w:sz w:val="26"/>
          <w:szCs w:val="26"/>
        </w:rPr>
        <w:t xml:space="preserve">ДОУ, ее структура, порядок размещения и сроки обновления определяются локальным актом </w:t>
      </w:r>
      <w:r w:rsidR="007B7CA7">
        <w:rPr>
          <w:rFonts w:ascii="Times New Roman" w:hAnsi="Times New Roman"/>
          <w:sz w:val="26"/>
          <w:szCs w:val="26"/>
        </w:rPr>
        <w:t>МБ</w:t>
      </w:r>
      <w:r w:rsidRPr="00CD228D">
        <w:rPr>
          <w:rFonts w:ascii="Times New Roman" w:hAnsi="Times New Roman"/>
          <w:sz w:val="26"/>
          <w:szCs w:val="26"/>
        </w:rPr>
        <w:t xml:space="preserve">ДОУ </w:t>
      </w:r>
      <w:r w:rsidRPr="00CD228D">
        <w:rPr>
          <w:rFonts w:ascii="Times New Roman" w:hAnsi="Times New Roman"/>
          <w:i/>
          <w:sz w:val="26"/>
          <w:szCs w:val="26"/>
        </w:rPr>
        <w:t xml:space="preserve">(положением об официальном сайте </w:t>
      </w:r>
      <w:r w:rsidR="007B7CA7">
        <w:rPr>
          <w:rFonts w:ascii="Times New Roman" w:hAnsi="Times New Roman"/>
          <w:i/>
          <w:sz w:val="26"/>
          <w:szCs w:val="26"/>
        </w:rPr>
        <w:t>МБДОУ</w:t>
      </w:r>
      <w:r w:rsidRPr="00CD228D">
        <w:rPr>
          <w:rFonts w:ascii="Times New Roman" w:hAnsi="Times New Roman"/>
          <w:i/>
          <w:sz w:val="26"/>
          <w:szCs w:val="26"/>
        </w:rPr>
        <w:t>).</w:t>
      </w:r>
    </w:p>
    <w:p w:rsidR="000A3502" w:rsidRPr="00CD228D" w:rsidRDefault="007B7CA7" w:rsidP="000A3502">
      <w:pPr>
        <w:spacing w:after="0" w:line="240" w:lineRule="auto"/>
        <w:jc w:val="both"/>
        <w:rPr>
          <w:rFonts w:ascii="Times New Roman" w:hAnsi="Times New Roman"/>
          <w:sz w:val="26"/>
          <w:szCs w:val="26"/>
        </w:rPr>
      </w:pPr>
      <w:r>
        <w:rPr>
          <w:rFonts w:ascii="Times New Roman" w:hAnsi="Times New Roman"/>
          <w:sz w:val="26"/>
          <w:szCs w:val="26"/>
        </w:rPr>
        <w:t>2.</w:t>
      </w:r>
      <w:r w:rsidR="005A6CFE">
        <w:rPr>
          <w:rFonts w:ascii="Times New Roman" w:hAnsi="Times New Roman"/>
          <w:sz w:val="26"/>
          <w:szCs w:val="26"/>
        </w:rPr>
        <w:t>6</w:t>
      </w:r>
      <w:r>
        <w:rPr>
          <w:rFonts w:ascii="Times New Roman" w:hAnsi="Times New Roman"/>
          <w:sz w:val="26"/>
          <w:szCs w:val="26"/>
        </w:rPr>
        <w:t>. МБДОУ</w:t>
      </w:r>
      <w:r w:rsidR="000A3502" w:rsidRPr="00CD228D">
        <w:rPr>
          <w:rFonts w:ascii="Times New Roman" w:hAnsi="Times New Roman"/>
          <w:sz w:val="26"/>
          <w:szCs w:val="26"/>
        </w:rPr>
        <w:t xml:space="preserve"> обеспечивает открытость следующих персональных данных:</w:t>
      </w:r>
    </w:p>
    <w:p w:rsidR="000A3502" w:rsidRPr="00CD228D" w:rsidRDefault="000A3502" w:rsidP="000A3502">
      <w:pPr>
        <w:pStyle w:val="hp"/>
        <w:spacing w:before="0" w:beforeAutospacing="0" w:after="0" w:afterAutospacing="0"/>
        <w:jc w:val="both"/>
        <w:rPr>
          <w:sz w:val="26"/>
          <w:szCs w:val="26"/>
        </w:rPr>
      </w:pPr>
      <w:r w:rsidRPr="00CD228D">
        <w:rPr>
          <w:sz w:val="26"/>
          <w:szCs w:val="26"/>
        </w:rPr>
        <w:t xml:space="preserve">- о руководителе </w:t>
      </w:r>
      <w:r w:rsidR="00F67E80">
        <w:rPr>
          <w:sz w:val="26"/>
          <w:szCs w:val="26"/>
        </w:rPr>
        <w:t>МБДОУ, его заместителях, в том числе:</w:t>
      </w:r>
    </w:p>
    <w:p w:rsidR="00F67E80" w:rsidRDefault="000A3502" w:rsidP="000A3502">
      <w:pPr>
        <w:pStyle w:val="hp"/>
        <w:spacing w:before="0" w:beforeAutospacing="0" w:after="0" w:afterAutospacing="0"/>
        <w:jc w:val="both"/>
        <w:rPr>
          <w:sz w:val="26"/>
          <w:szCs w:val="26"/>
        </w:rPr>
      </w:pPr>
      <w:bookmarkStart w:id="13" w:name="541"/>
      <w:bookmarkStart w:id="14" w:name="542"/>
      <w:bookmarkEnd w:id="13"/>
      <w:bookmarkEnd w:id="14"/>
      <w:r w:rsidRPr="00CD228D">
        <w:rPr>
          <w:sz w:val="26"/>
          <w:szCs w:val="26"/>
        </w:rPr>
        <w:t>– фамилия, имя, отчество (при наличии)</w:t>
      </w:r>
      <w:r w:rsidR="00F67E80">
        <w:rPr>
          <w:sz w:val="26"/>
          <w:szCs w:val="26"/>
        </w:rPr>
        <w:t>;</w:t>
      </w:r>
    </w:p>
    <w:p w:rsidR="000A3502" w:rsidRPr="00CD228D" w:rsidRDefault="000A3502" w:rsidP="000A3502">
      <w:pPr>
        <w:pStyle w:val="hp"/>
        <w:spacing w:before="0" w:beforeAutospacing="0" w:after="0" w:afterAutospacing="0"/>
        <w:jc w:val="both"/>
        <w:rPr>
          <w:sz w:val="26"/>
          <w:szCs w:val="26"/>
        </w:rPr>
      </w:pPr>
      <w:r w:rsidRPr="00CD228D">
        <w:rPr>
          <w:sz w:val="26"/>
          <w:szCs w:val="26"/>
        </w:rPr>
        <w:t xml:space="preserve">– </w:t>
      </w:r>
      <w:bookmarkStart w:id="15" w:name="546"/>
      <w:bookmarkEnd w:id="15"/>
      <w:r w:rsidR="00F67E80">
        <w:rPr>
          <w:sz w:val="26"/>
          <w:szCs w:val="26"/>
        </w:rPr>
        <w:t>наименование должности;</w:t>
      </w:r>
    </w:p>
    <w:p w:rsidR="000A3502" w:rsidRPr="00CD228D" w:rsidRDefault="000A3502" w:rsidP="000A3502">
      <w:pPr>
        <w:pStyle w:val="hp"/>
        <w:spacing w:before="0" w:beforeAutospacing="0" w:after="0" w:afterAutospacing="0"/>
        <w:jc w:val="both"/>
        <w:rPr>
          <w:sz w:val="26"/>
          <w:szCs w:val="26"/>
        </w:rPr>
      </w:pPr>
      <w:r w:rsidRPr="00CD228D">
        <w:rPr>
          <w:sz w:val="26"/>
          <w:szCs w:val="26"/>
        </w:rPr>
        <w:t>– контактные телефоны;</w:t>
      </w:r>
      <w:bookmarkStart w:id="16" w:name="548"/>
      <w:bookmarkEnd w:id="16"/>
    </w:p>
    <w:p w:rsidR="000A3502" w:rsidRPr="00CD228D" w:rsidRDefault="000A3502" w:rsidP="000A3502">
      <w:pPr>
        <w:pStyle w:val="hp"/>
        <w:spacing w:before="0" w:beforeAutospacing="0" w:after="0" w:afterAutospacing="0"/>
        <w:jc w:val="both"/>
        <w:rPr>
          <w:sz w:val="26"/>
          <w:szCs w:val="26"/>
        </w:rPr>
      </w:pPr>
      <w:r w:rsidRPr="00CD228D">
        <w:rPr>
          <w:sz w:val="26"/>
          <w:szCs w:val="26"/>
        </w:rPr>
        <w:t>– адрес электронной почты;</w:t>
      </w:r>
      <w:bookmarkStart w:id="17" w:name="490"/>
      <w:bookmarkEnd w:id="17"/>
    </w:p>
    <w:p w:rsidR="000A3502" w:rsidRPr="00CD228D" w:rsidRDefault="000A3502" w:rsidP="000A3502">
      <w:pPr>
        <w:pStyle w:val="hp"/>
        <w:spacing w:before="0" w:beforeAutospacing="0" w:after="0" w:afterAutospacing="0"/>
        <w:jc w:val="both"/>
        <w:rPr>
          <w:sz w:val="26"/>
          <w:szCs w:val="26"/>
        </w:rPr>
      </w:pPr>
      <w:r w:rsidRPr="00CD228D">
        <w:rPr>
          <w:sz w:val="26"/>
          <w:szCs w:val="26"/>
        </w:rPr>
        <w:t>б) о персональном составе педагогических работников с указанием уровня образования, квалификации и опыта работы, в т. ч.:</w:t>
      </w:r>
      <w:bookmarkStart w:id="18" w:name="551"/>
      <w:bookmarkStart w:id="19" w:name="552"/>
      <w:bookmarkEnd w:id="18"/>
      <w:bookmarkEnd w:id="19"/>
    </w:p>
    <w:p w:rsidR="000A3502" w:rsidRPr="00CD228D" w:rsidRDefault="000A3502" w:rsidP="000A3502">
      <w:pPr>
        <w:pStyle w:val="hp"/>
        <w:spacing w:before="0" w:beforeAutospacing="0" w:after="0" w:afterAutospacing="0"/>
        <w:jc w:val="both"/>
        <w:rPr>
          <w:sz w:val="26"/>
          <w:szCs w:val="26"/>
        </w:rPr>
      </w:pPr>
      <w:r w:rsidRPr="00CD228D">
        <w:rPr>
          <w:sz w:val="26"/>
          <w:szCs w:val="26"/>
        </w:rPr>
        <w:t>– фамилия, имя, отчество (</w:t>
      </w:r>
      <w:r w:rsidRPr="00CD228D">
        <w:rPr>
          <w:i/>
          <w:sz w:val="26"/>
          <w:szCs w:val="26"/>
        </w:rPr>
        <w:t>при наличии</w:t>
      </w:r>
      <w:r w:rsidRPr="00CD228D">
        <w:rPr>
          <w:sz w:val="26"/>
          <w:szCs w:val="26"/>
        </w:rPr>
        <w:t>) работника;</w:t>
      </w:r>
      <w:bookmarkStart w:id="20" w:name="554"/>
      <w:bookmarkEnd w:id="20"/>
    </w:p>
    <w:p w:rsidR="000A3502" w:rsidRPr="00CD228D" w:rsidRDefault="000A3502" w:rsidP="000A3502">
      <w:pPr>
        <w:pStyle w:val="hp"/>
        <w:spacing w:before="0" w:beforeAutospacing="0" w:after="0" w:afterAutospacing="0"/>
        <w:jc w:val="both"/>
        <w:rPr>
          <w:sz w:val="26"/>
          <w:szCs w:val="26"/>
        </w:rPr>
      </w:pPr>
      <w:r w:rsidRPr="00CD228D">
        <w:rPr>
          <w:sz w:val="26"/>
          <w:szCs w:val="26"/>
        </w:rPr>
        <w:t>– занимаемая должность (должности);</w:t>
      </w:r>
      <w:bookmarkStart w:id="21" w:name="556"/>
      <w:bookmarkStart w:id="22" w:name="558"/>
      <w:bookmarkEnd w:id="21"/>
      <w:bookmarkEnd w:id="22"/>
    </w:p>
    <w:p w:rsidR="000A3502" w:rsidRPr="00CD228D" w:rsidRDefault="000A3502" w:rsidP="000A3502">
      <w:pPr>
        <w:pStyle w:val="hp"/>
        <w:spacing w:before="0" w:beforeAutospacing="0" w:after="0" w:afterAutospacing="0"/>
        <w:jc w:val="both"/>
        <w:rPr>
          <w:sz w:val="26"/>
          <w:szCs w:val="26"/>
        </w:rPr>
      </w:pPr>
      <w:r w:rsidRPr="00CD228D">
        <w:rPr>
          <w:sz w:val="26"/>
          <w:szCs w:val="26"/>
        </w:rPr>
        <w:t>– ученая степень (</w:t>
      </w:r>
      <w:r w:rsidRPr="00CD228D">
        <w:rPr>
          <w:i/>
          <w:sz w:val="26"/>
          <w:szCs w:val="26"/>
        </w:rPr>
        <w:t>при наличии</w:t>
      </w:r>
      <w:r w:rsidRPr="00CD228D">
        <w:rPr>
          <w:sz w:val="26"/>
          <w:szCs w:val="26"/>
        </w:rPr>
        <w:t>);</w:t>
      </w:r>
      <w:bookmarkStart w:id="23" w:name="560"/>
      <w:bookmarkEnd w:id="23"/>
    </w:p>
    <w:p w:rsidR="000A3502" w:rsidRPr="00CD228D" w:rsidRDefault="000A3502" w:rsidP="000A3502">
      <w:pPr>
        <w:pStyle w:val="hp"/>
        <w:spacing w:before="0" w:beforeAutospacing="0" w:after="0" w:afterAutospacing="0"/>
        <w:jc w:val="both"/>
        <w:rPr>
          <w:sz w:val="26"/>
          <w:szCs w:val="26"/>
        </w:rPr>
      </w:pPr>
      <w:r w:rsidRPr="00CD228D">
        <w:rPr>
          <w:sz w:val="26"/>
          <w:szCs w:val="26"/>
        </w:rPr>
        <w:t>– ученое звание (</w:t>
      </w:r>
      <w:r w:rsidRPr="00CD228D">
        <w:rPr>
          <w:i/>
          <w:sz w:val="26"/>
          <w:szCs w:val="26"/>
        </w:rPr>
        <w:t>при наличии</w:t>
      </w:r>
      <w:r w:rsidRPr="00CD228D">
        <w:rPr>
          <w:sz w:val="26"/>
          <w:szCs w:val="26"/>
        </w:rPr>
        <w:t>);</w:t>
      </w:r>
      <w:bookmarkStart w:id="24" w:name="562"/>
      <w:bookmarkEnd w:id="24"/>
    </w:p>
    <w:p w:rsidR="000A3502" w:rsidRPr="00CD228D" w:rsidRDefault="000A3502" w:rsidP="000A3502">
      <w:pPr>
        <w:pStyle w:val="hp"/>
        <w:spacing w:before="0" w:beforeAutospacing="0" w:after="0" w:afterAutospacing="0"/>
        <w:jc w:val="both"/>
        <w:rPr>
          <w:sz w:val="26"/>
          <w:szCs w:val="26"/>
        </w:rPr>
      </w:pPr>
      <w:r w:rsidRPr="00CD228D">
        <w:rPr>
          <w:sz w:val="26"/>
          <w:szCs w:val="26"/>
        </w:rPr>
        <w:t>– наименование направления подготовки и (или) специальности;</w:t>
      </w:r>
      <w:bookmarkStart w:id="25" w:name="564"/>
      <w:bookmarkEnd w:id="25"/>
    </w:p>
    <w:p w:rsidR="000A3502" w:rsidRPr="00CD228D" w:rsidRDefault="000A3502" w:rsidP="000A3502">
      <w:pPr>
        <w:pStyle w:val="hp"/>
        <w:spacing w:before="0" w:beforeAutospacing="0" w:after="0" w:afterAutospacing="0"/>
        <w:jc w:val="both"/>
        <w:rPr>
          <w:sz w:val="26"/>
          <w:szCs w:val="26"/>
        </w:rPr>
      </w:pPr>
      <w:r w:rsidRPr="00CD228D">
        <w:rPr>
          <w:sz w:val="26"/>
          <w:szCs w:val="26"/>
        </w:rPr>
        <w:t>– данные о повышении квалификации и (или) профессиональной переподготовке (</w:t>
      </w:r>
      <w:r w:rsidRPr="00CD228D">
        <w:rPr>
          <w:i/>
          <w:sz w:val="26"/>
          <w:szCs w:val="26"/>
        </w:rPr>
        <w:t>при наличии</w:t>
      </w:r>
      <w:r w:rsidRPr="00CD228D">
        <w:rPr>
          <w:sz w:val="26"/>
          <w:szCs w:val="26"/>
        </w:rPr>
        <w:t>);</w:t>
      </w:r>
      <w:bookmarkStart w:id="26" w:name="566"/>
      <w:bookmarkEnd w:id="26"/>
    </w:p>
    <w:p w:rsidR="000A3502" w:rsidRPr="00CD228D" w:rsidRDefault="000A3502" w:rsidP="000A3502">
      <w:pPr>
        <w:pStyle w:val="hp"/>
        <w:spacing w:before="0" w:beforeAutospacing="0" w:after="0" w:afterAutospacing="0"/>
        <w:jc w:val="both"/>
        <w:rPr>
          <w:sz w:val="26"/>
          <w:szCs w:val="26"/>
        </w:rPr>
      </w:pPr>
      <w:r w:rsidRPr="00CD228D">
        <w:rPr>
          <w:sz w:val="26"/>
          <w:szCs w:val="26"/>
        </w:rPr>
        <w:t>– общий стаж работы;</w:t>
      </w:r>
      <w:bookmarkStart w:id="27" w:name="568"/>
      <w:bookmarkEnd w:id="27"/>
    </w:p>
    <w:p w:rsidR="000A3502" w:rsidRPr="00CD228D" w:rsidRDefault="000A3502" w:rsidP="000A3502">
      <w:pPr>
        <w:pStyle w:val="hp"/>
        <w:spacing w:before="0" w:beforeAutospacing="0" w:after="0" w:afterAutospacing="0"/>
        <w:jc w:val="both"/>
        <w:rPr>
          <w:sz w:val="26"/>
          <w:szCs w:val="26"/>
        </w:rPr>
      </w:pPr>
      <w:r w:rsidRPr="00CD228D">
        <w:rPr>
          <w:sz w:val="26"/>
          <w:szCs w:val="26"/>
        </w:rPr>
        <w:t>– стаж работы по специальности;</w:t>
      </w: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 иная информация о работниках ДОУ, на размещение которой имеется их письменное согласие (в том числе – на размещение фотографий)</w:t>
      </w:r>
      <w:r w:rsidRPr="00CD228D">
        <w:rPr>
          <w:rFonts w:ascii="Times New Roman" w:hAnsi="Times New Roman"/>
          <w:i/>
          <w:sz w:val="26"/>
          <w:szCs w:val="26"/>
        </w:rPr>
        <w:t xml:space="preserve"> (вправе разместить)</w:t>
      </w:r>
      <w:r w:rsidRPr="00CD228D">
        <w:rPr>
          <w:rFonts w:ascii="Times New Roman" w:hAnsi="Times New Roman"/>
          <w:sz w:val="26"/>
          <w:szCs w:val="26"/>
        </w:rPr>
        <w:t>.</w:t>
      </w:r>
    </w:p>
    <w:p w:rsidR="000A3502" w:rsidRDefault="000A3502" w:rsidP="000A3502">
      <w:pPr>
        <w:spacing w:after="0" w:line="240" w:lineRule="auto"/>
        <w:jc w:val="both"/>
        <w:rPr>
          <w:rFonts w:ascii="Times New Roman" w:hAnsi="Times New Roman"/>
          <w:sz w:val="26"/>
          <w:szCs w:val="26"/>
        </w:rPr>
      </w:pPr>
      <w:r w:rsidRPr="00CD228D">
        <w:rPr>
          <w:rFonts w:ascii="Times New Roman" w:hAnsi="Times New Roman"/>
          <w:sz w:val="26"/>
          <w:szCs w:val="26"/>
        </w:rPr>
        <w:t>2.</w:t>
      </w:r>
      <w:r w:rsidR="005A6CFE">
        <w:rPr>
          <w:rFonts w:ascii="Times New Roman" w:hAnsi="Times New Roman"/>
          <w:sz w:val="26"/>
          <w:szCs w:val="26"/>
        </w:rPr>
        <w:t>7</w:t>
      </w:r>
      <w:r w:rsidRPr="00CD228D">
        <w:rPr>
          <w:rFonts w:ascii="Times New Roman" w:hAnsi="Times New Roman"/>
          <w:sz w:val="26"/>
          <w:szCs w:val="26"/>
        </w:rPr>
        <w:t xml:space="preserve">. </w:t>
      </w:r>
      <w:r w:rsidR="00F67E80">
        <w:rPr>
          <w:rFonts w:ascii="Times New Roman" w:hAnsi="Times New Roman"/>
          <w:sz w:val="26"/>
          <w:szCs w:val="26"/>
        </w:rPr>
        <w:t>МБДОУ</w:t>
      </w:r>
      <w:r w:rsidRPr="00CD228D">
        <w:rPr>
          <w:rFonts w:ascii="Times New Roman" w:hAnsi="Times New Roman"/>
          <w:sz w:val="26"/>
          <w:szCs w:val="26"/>
        </w:rPr>
        <w:t xml:space="preserve"> обязан</w:t>
      </w:r>
      <w:r w:rsidR="00F67E80">
        <w:rPr>
          <w:rFonts w:ascii="Times New Roman" w:hAnsi="Times New Roman"/>
          <w:sz w:val="26"/>
          <w:szCs w:val="26"/>
        </w:rPr>
        <w:t>о</w:t>
      </w:r>
      <w:r w:rsidRPr="00CD228D">
        <w:rPr>
          <w:rFonts w:ascii="Times New Roman" w:hAnsi="Times New Roman"/>
          <w:sz w:val="26"/>
          <w:szCs w:val="26"/>
        </w:rPr>
        <w:t xml:space="preserve"> по письменному требованию работника внести изменения в размещенную о нем информацию при условии предоставления подтверждающих документов.</w:t>
      </w:r>
    </w:p>
    <w:p w:rsidR="00F67E80" w:rsidRPr="00CD228D" w:rsidRDefault="00F67E80" w:rsidP="000A3502">
      <w:pPr>
        <w:spacing w:after="0" w:line="240" w:lineRule="auto"/>
        <w:jc w:val="both"/>
        <w:rPr>
          <w:rFonts w:ascii="Times New Roman" w:hAnsi="Times New Roman"/>
          <w:sz w:val="26"/>
          <w:szCs w:val="26"/>
        </w:rPr>
      </w:pPr>
    </w:p>
    <w:p w:rsidR="000A3502" w:rsidRPr="00CD228D" w:rsidRDefault="000A3502" w:rsidP="000A3502">
      <w:pPr>
        <w:spacing w:after="0" w:line="240" w:lineRule="auto"/>
        <w:jc w:val="both"/>
        <w:rPr>
          <w:rFonts w:ascii="Times New Roman" w:hAnsi="Times New Roman"/>
          <w:sz w:val="26"/>
          <w:szCs w:val="26"/>
        </w:rPr>
      </w:pPr>
      <w:r w:rsidRPr="00CD228D">
        <w:rPr>
          <w:rFonts w:ascii="Times New Roman" w:hAnsi="Times New Roman"/>
          <w:b/>
          <w:bCs/>
          <w:sz w:val="26"/>
          <w:szCs w:val="26"/>
        </w:rPr>
        <w:t xml:space="preserve">3. Ответственность </w:t>
      </w:r>
      <w:r w:rsidR="00F67E80">
        <w:rPr>
          <w:rFonts w:ascii="Times New Roman" w:hAnsi="Times New Roman"/>
          <w:b/>
          <w:bCs/>
          <w:sz w:val="26"/>
          <w:szCs w:val="26"/>
        </w:rPr>
        <w:t>МБДОУ</w:t>
      </w:r>
    </w:p>
    <w:p w:rsidR="000A3502" w:rsidRPr="00CD228D" w:rsidRDefault="007B7CA7" w:rsidP="000A3502">
      <w:pPr>
        <w:pStyle w:val="hp"/>
        <w:spacing w:before="0" w:beforeAutospacing="0" w:after="0" w:afterAutospacing="0"/>
        <w:jc w:val="both"/>
        <w:rPr>
          <w:sz w:val="26"/>
          <w:szCs w:val="26"/>
        </w:rPr>
      </w:pPr>
      <w:r>
        <w:rPr>
          <w:sz w:val="26"/>
          <w:szCs w:val="26"/>
        </w:rPr>
        <w:t>3.1. МБДОУ</w:t>
      </w:r>
      <w:r w:rsidR="000A3502" w:rsidRPr="00CD228D">
        <w:rPr>
          <w:sz w:val="26"/>
          <w:szCs w:val="26"/>
        </w:rPr>
        <w:t xml:space="preserve"> осуществляет раскрытие информации (</w:t>
      </w:r>
      <w:r w:rsidR="000A3502" w:rsidRPr="00CD228D">
        <w:rPr>
          <w:i/>
          <w:sz w:val="26"/>
          <w:szCs w:val="26"/>
        </w:rPr>
        <w:t>в т. ч. персональных данных</w:t>
      </w:r>
      <w:r w:rsidR="000A3502" w:rsidRPr="00CD228D">
        <w:rPr>
          <w:sz w:val="26"/>
          <w:szCs w:val="26"/>
        </w:rPr>
        <w:t>) в соответствии с требованиями законодательства РФ.</w:t>
      </w:r>
    </w:p>
    <w:p w:rsidR="000A3502" w:rsidRPr="00CD228D" w:rsidRDefault="007B7CA7" w:rsidP="000A3502">
      <w:pPr>
        <w:pStyle w:val="hp"/>
        <w:spacing w:before="0" w:beforeAutospacing="0" w:after="0" w:afterAutospacing="0"/>
        <w:jc w:val="both"/>
        <w:rPr>
          <w:sz w:val="26"/>
          <w:szCs w:val="26"/>
        </w:rPr>
      </w:pPr>
      <w:r>
        <w:rPr>
          <w:sz w:val="26"/>
          <w:szCs w:val="26"/>
        </w:rPr>
        <w:t>3.2. МБДОУ</w:t>
      </w:r>
      <w:r w:rsidR="000A3502" w:rsidRPr="00CD228D">
        <w:rPr>
          <w:sz w:val="26"/>
          <w:szCs w:val="26"/>
        </w:rPr>
        <w:t xml:space="preserve"> обеспечивает обработку и хранение информации о своих работниках, а также иных субъектах персональных данных способами, обеспечивающими максимальную защищенность такой информации от неправомерного </w:t>
      </w:r>
      <w:r w:rsidR="000A3502" w:rsidRPr="00CD228D">
        <w:rPr>
          <w:sz w:val="26"/>
          <w:szCs w:val="26"/>
        </w:rPr>
        <w:lastRenderedPageBreak/>
        <w:t>использования в соответствии с требованиями Федерального закона от 27.07.2006 № 152-ФЗ "О персональных данных", положением об обработке персональных данных.</w:t>
      </w:r>
    </w:p>
    <w:p w:rsidR="000A3502" w:rsidRPr="00E03850" w:rsidRDefault="007B7CA7" w:rsidP="000A3502">
      <w:pPr>
        <w:pStyle w:val="hp"/>
        <w:spacing w:before="0" w:beforeAutospacing="0" w:after="0" w:afterAutospacing="0"/>
        <w:jc w:val="both"/>
        <w:rPr>
          <w:sz w:val="26"/>
          <w:szCs w:val="26"/>
        </w:rPr>
      </w:pPr>
      <w:r>
        <w:rPr>
          <w:sz w:val="26"/>
          <w:szCs w:val="26"/>
        </w:rPr>
        <w:t>3.3. МБДОУ</w:t>
      </w:r>
      <w:r w:rsidR="000A3502" w:rsidRPr="00CD228D">
        <w:rPr>
          <w:sz w:val="26"/>
          <w:szCs w:val="26"/>
        </w:rPr>
        <w:t xml:space="preserve"> несет ответственность в порядке и на условиях, устанавливаемых законодательством РФ, за возможный ущерб, причиненный в результате неправомерного использования информации третьими лицами.</w:t>
      </w:r>
    </w:p>
    <w:p w:rsidR="000A3502" w:rsidRPr="00CD228D" w:rsidRDefault="000A3502" w:rsidP="000A3502">
      <w:pPr>
        <w:autoSpaceDE w:val="0"/>
        <w:autoSpaceDN w:val="0"/>
        <w:adjustRightInd w:val="0"/>
        <w:spacing w:after="0" w:line="240" w:lineRule="auto"/>
        <w:rPr>
          <w:rFonts w:ascii="Arial" w:hAnsi="Arial" w:cs="Arial"/>
          <w:color w:val="000000"/>
          <w:sz w:val="26"/>
          <w:szCs w:val="26"/>
        </w:rPr>
      </w:pPr>
    </w:p>
    <w:p w:rsidR="000A3502" w:rsidRPr="00CD228D" w:rsidRDefault="000A3502" w:rsidP="000A3502">
      <w:pPr>
        <w:autoSpaceDE w:val="0"/>
        <w:autoSpaceDN w:val="0"/>
        <w:adjustRightInd w:val="0"/>
        <w:spacing w:after="0" w:line="240" w:lineRule="auto"/>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4</w:t>
      </w:r>
      <w:r w:rsidRPr="00CD228D">
        <w:rPr>
          <w:rFonts w:ascii="Times New Roman" w:hAnsi="Times New Roman" w:cs="Times New Roman"/>
          <w:b/>
          <w:bCs/>
          <w:color w:val="000000"/>
          <w:sz w:val="26"/>
          <w:szCs w:val="26"/>
        </w:rPr>
        <w:t>. Заключительные положения</w:t>
      </w:r>
    </w:p>
    <w:p w:rsidR="000A3502" w:rsidRPr="00CD228D" w:rsidRDefault="000A3502" w:rsidP="000A3502">
      <w:pPr>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Pr="00CD228D">
        <w:rPr>
          <w:rFonts w:ascii="Times New Roman" w:hAnsi="Times New Roman" w:cs="Times New Roman"/>
          <w:color w:val="000000"/>
          <w:sz w:val="26"/>
          <w:szCs w:val="26"/>
        </w:rPr>
        <w:t xml:space="preserve">.1. Срок действия </w:t>
      </w:r>
      <w:r w:rsidR="005A6CFE">
        <w:rPr>
          <w:rFonts w:ascii="Times New Roman" w:hAnsi="Times New Roman" w:cs="Times New Roman"/>
          <w:color w:val="000000"/>
          <w:sz w:val="26"/>
          <w:szCs w:val="26"/>
        </w:rPr>
        <w:t>П</w:t>
      </w:r>
      <w:r w:rsidRPr="00CD228D">
        <w:rPr>
          <w:rFonts w:ascii="Times New Roman" w:hAnsi="Times New Roman" w:cs="Times New Roman"/>
          <w:color w:val="000000"/>
          <w:sz w:val="26"/>
          <w:szCs w:val="26"/>
        </w:rPr>
        <w:t>оложения не ограничен.</w:t>
      </w:r>
    </w:p>
    <w:p w:rsidR="000A3502" w:rsidRPr="00CD228D" w:rsidRDefault="000A3502" w:rsidP="000A3502">
      <w:pPr>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Pr="00CD228D">
        <w:rPr>
          <w:rFonts w:ascii="Times New Roman" w:hAnsi="Times New Roman" w:cs="Times New Roman"/>
          <w:color w:val="000000"/>
          <w:sz w:val="26"/>
          <w:szCs w:val="26"/>
        </w:rPr>
        <w:t xml:space="preserve">.2. При изменении законодательства в </w:t>
      </w:r>
      <w:r w:rsidR="005A6CFE">
        <w:rPr>
          <w:rFonts w:ascii="Times New Roman" w:hAnsi="Times New Roman" w:cs="Times New Roman"/>
          <w:color w:val="000000"/>
          <w:sz w:val="26"/>
          <w:szCs w:val="26"/>
        </w:rPr>
        <w:t>Положение</w:t>
      </w:r>
      <w:r w:rsidRPr="00CD228D">
        <w:rPr>
          <w:rFonts w:ascii="Times New Roman" w:hAnsi="Times New Roman" w:cs="Times New Roman"/>
          <w:color w:val="000000"/>
          <w:sz w:val="26"/>
          <w:szCs w:val="26"/>
        </w:rPr>
        <w:t xml:space="preserve"> вносятся изменения в установленном законом порядке.</w:t>
      </w:r>
    </w:p>
    <w:p w:rsidR="000A3502" w:rsidRPr="00CD228D" w:rsidRDefault="000A3502" w:rsidP="000A3502">
      <w:pPr>
        <w:autoSpaceDE w:val="0"/>
        <w:autoSpaceDN w:val="0"/>
        <w:adjustRightInd w:val="0"/>
        <w:spacing w:after="0" w:line="240" w:lineRule="auto"/>
        <w:jc w:val="both"/>
        <w:rPr>
          <w:rFonts w:ascii="Times New Roman" w:hAnsi="Times New Roman" w:cs="Times New Roman"/>
          <w:sz w:val="26"/>
          <w:szCs w:val="26"/>
        </w:rPr>
      </w:pPr>
    </w:p>
    <w:p w:rsidR="00CC7CC8" w:rsidRDefault="00CC7CC8"/>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p w:rsidR="00A84E50" w:rsidRDefault="00A84E50">
      <w:r>
        <w:rPr>
          <w:noProof/>
        </w:rPr>
        <w:lastRenderedPageBreak/>
        <w:drawing>
          <wp:inline distT="0" distB="0" distL="0" distR="0">
            <wp:extent cx="5940425" cy="8169055"/>
            <wp:effectExtent l="19050" t="0" r="3175" b="0"/>
            <wp:docPr id="3" name="Рисунок 2" descr="C:\Users\Админ\Desktop\ТАБЕЛЬ\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ТАБЕЛЬ\а2.jpg"/>
                    <pic:cNvPicPr>
                      <a:picLocks noChangeAspect="1" noChangeArrowheads="1"/>
                    </pic:cNvPicPr>
                  </pic:nvPicPr>
                  <pic:blipFill>
                    <a:blip r:embed="rId9"/>
                    <a:srcRect/>
                    <a:stretch>
                      <a:fillRect/>
                    </a:stretch>
                  </pic:blipFill>
                  <pic:spPr bwMode="auto">
                    <a:xfrm>
                      <a:off x="0" y="0"/>
                      <a:ext cx="5940425" cy="8169055"/>
                    </a:xfrm>
                    <a:prstGeom prst="rect">
                      <a:avLst/>
                    </a:prstGeom>
                    <a:noFill/>
                    <a:ln w="9525">
                      <a:noFill/>
                      <a:miter lim="800000"/>
                      <a:headEnd/>
                      <a:tailEnd/>
                    </a:ln>
                  </pic:spPr>
                </pic:pic>
              </a:graphicData>
            </a:graphic>
          </wp:inline>
        </w:drawing>
      </w:r>
    </w:p>
    <w:sectPr w:rsidR="00A84E50" w:rsidSect="003362A9">
      <w:footerReference w:type="default" r:id="rId10"/>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7A5" w:rsidRDefault="001B37A5">
      <w:pPr>
        <w:spacing w:after="0" w:line="240" w:lineRule="auto"/>
      </w:pPr>
      <w:r>
        <w:separator/>
      </w:r>
    </w:p>
  </w:endnote>
  <w:endnote w:type="continuationSeparator" w:id="1">
    <w:p w:rsidR="001B37A5" w:rsidRDefault="001B37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63657"/>
    </w:sdtPr>
    <w:sdtContent>
      <w:p w:rsidR="00A01AC6" w:rsidRDefault="00360B08">
        <w:pPr>
          <w:pStyle w:val="a4"/>
          <w:jc w:val="right"/>
        </w:pPr>
        <w:r>
          <w:fldChar w:fldCharType="begin"/>
        </w:r>
        <w:r w:rsidR="00CC7CC8">
          <w:instrText xml:space="preserve"> PAGE   \* MERGEFORMAT </w:instrText>
        </w:r>
        <w:r>
          <w:fldChar w:fldCharType="separate"/>
        </w:r>
        <w:r w:rsidR="00A84E50">
          <w:rPr>
            <w:noProof/>
          </w:rPr>
          <w:t>6</w:t>
        </w:r>
        <w:r>
          <w:fldChar w:fldCharType="end"/>
        </w:r>
      </w:p>
    </w:sdtContent>
  </w:sdt>
  <w:p w:rsidR="00A01AC6" w:rsidRDefault="001B37A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7A5" w:rsidRDefault="001B37A5">
      <w:pPr>
        <w:spacing w:after="0" w:line="240" w:lineRule="auto"/>
      </w:pPr>
      <w:r>
        <w:separator/>
      </w:r>
    </w:p>
  </w:footnote>
  <w:footnote w:type="continuationSeparator" w:id="1">
    <w:p w:rsidR="001B37A5" w:rsidRDefault="001B37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707F6"/>
    <w:multiLevelType w:val="hybridMultilevel"/>
    <w:tmpl w:val="447473B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5DA4327D"/>
    <w:multiLevelType w:val="hybridMultilevel"/>
    <w:tmpl w:val="53E297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characterSpacingControl w:val="doNotCompress"/>
  <w:footnotePr>
    <w:footnote w:id="0"/>
    <w:footnote w:id="1"/>
  </w:footnotePr>
  <w:endnotePr>
    <w:endnote w:id="0"/>
    <w:endnote w:id="1"/>
  </w:endnotePr>
  <w:compat>
    <w:useFELayout/>
  </w:compat>
  <w:rsids>
    <w:rsidRoot w:val="000A3502"/>
    <w:rsid w:val="000A3502"/>
    <w:rsid w:val="001B37A5"/>
    <w:rsid w:val="00334B80"/>
    <w:rsid w:val="003362A9"/>
    <w:rsid w:val="00360B08"/>
    <w:rsid w:val="00487D4F"/>
    <w:rsid w:val="00495A56"/>
    <w:rsid w:val="00506BA5"/>
    <w:rsid w:val="005A6CFE"/>
    <w:rsid w:val="005C60AE"/>
    <w:rsid w:val="007B7CA7"/>
    <w:rsid w:val="007E62CB"/>
    <w:rsid w:val="009544D1"/>
    <w:rsid w:val="00A517A4"/>
    <w:rsid w:val="00A84E50"/>
    <w:rsid w:val="00CC7CC8"/>
    <w:rsid w:val="00F011CC"/>
    <w:rsid w:val="00F4583D"/>
    <w:rsid w:val="00F67E80"/>
    <w:rsid w:val="00FA5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B08"/>
  </w:style>
  <w:style w:type="paragraph" w:styleId="1">
    <w:name w:val="heading 1"/>
    <w:basedOn w:val="a"/>
    <w:next w:val="a"/>
    <w:link w:val="10"/>
    <w:qFormat/>
    <w:rsid w:val="000A3502"/>
    <w:pPr>
      <w:keepNext/>
      <w:spacing w:after="0" w:line="240" w:lineRule="auto"/>
      <w:ind w:right="-2"/>
      <w:jc w:val="right"/>
      <w:outlineLvl w:val="0"/>
    </w:pPr>
    <w:rPr>
      <w:rFonts w:ascii="Times New Roman" w:eastAsia="Times New Roman" w:hAnsi="Times New Roman" w:cs="Times New Roman"/>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3502"/>
    <w:rPr>
      <w:rFonts w:ascii="Times New Roman" w:eastAsia="Times New Roman" w:hAnsi="Times New Roman" w:cs="Times New Roman"/>
      <w:kern w:val="28"/>
      <w:sz w:val="28"/>
      <w:szCs w:val="20"/>
    </w:rPr>
  </w:style>
  <w:style w:type="paragraph" w:styleId="a3">
    <w:name w:val="List Paragraph"/>
    <w:basedOn w:val="a"/>
    <w:uiPriority w:val="99"/>
    <w:qFormat/>
    <w:rsid w:val="000A3502"/>
    <w:pPr>
      <w:ind w:left="720"/>
      <w:contextualSpacing/>
    </w:pPr>
  </w:style>
  <w:style w:type="paragraph" w:customStyle="1" w:styleId="western">
    <w:name w:val="western"/>
    <w:basedOn w:val="a"/>
    <w:rsid w:val="000A350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er"/>
    <w:basedOn w:val="a"/>
    <w:link w:val="a5"/>
    <w:uiPriority w:val="99"/>
    <w:unhideWhenUsed/>
    <w:rsid w:val="000A350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0A3502"/>
  </w:style>
  <w:style w:type="paragraph" w:customStyle="1" w:styleId="11">
    <w:name w:val="Обычный1"/>
    <w:rsid w:val="000A3502"/>
    <w:pPr>
      <w:widowControl w:val="0"/>
      <w:spacing w:after="0" w:line="240" w:lineRule="auto"/>
      <w:contextualSpacing/>
    </w:pPr>
    <w:rPr>
      <w:rFonts w:ascii="Times New Roman" w:eastAsia="Times New Roman" w:hAnsi="Times New Roman" w:cs="Times New Roman"/>
      <w:color w:val="000000"/>
    </w:rPr>
  </w:style>
  <w:style w:type="paragraph" w:customStyle="1" w:styleId="hp">
    <w:name w:val="hp"/>
    <w:basedOn w:val="a"/>
    <w:uiPriority w:val="99"/>
    <w:rsid w:val="000A35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searchterm">
    <w:name w:val="docsearchterm"/>
    <w:basedOn w:val="a0"/>
    <w:uiPriority w:val="99"/>
    <w:rsid w:val="000A3502"/>
    <w:rPr>
      <w:rFonts w:cs="Times New Roman"/>
    </w:rPr>
  </w:style>
  <w:style w:type="paragraph" w:customStyle="1" w:styleId="tocenter">
    <w:name w:val="tocenter"/>
    <w:basedOn w:val="a"/>
    <w:uiPriority w:val="99"/>
    <w:rsid w:val="000A350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F011CC"/>
    <w:pPr>
      <w:spacing w:after="0" w:line="240" w:lineRule="auto"/>
    </w:pPr>
    <w:rPr>
      <w:rFonts w:ascii="Calibri" w:eastAsia="Calibri" w:hAnsi="Calibri" w:cs="Times New Roman"/>
      <w:lang w:eastAsia="en-US"/>
    </w:rPr>
  </w:style>
  <w:style w:type="paragraph" w:styleId="a7">
    <w:name w:val="Balloon Text"/>
    <w:basedOn w:val="a"/>
    <w:link w:val="a8"/>
    <w:uiPriority w:val="99"/>
    <w:semiHidden/>
    <w:unhideWhenUsed/>
    <w:rsid w:val="00506BA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06B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1178</Words>
  <Characters>6718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11</cp:revision>
  <cp:lastPrinted>2022-03-22T10:24:00Z</cp:lastPrinted>
  <dcterms:created xsi:type="dcterms:W3CDTF">2018-03-06T11:24:00Z</dcterms:created>
  <dcterms:modified xsi:type="dcterms:W3CDTF">2022-03-22T10:31:00Z</dcterms:modified>
</cp:coreProperties>
</file>