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D26" w:rsidRPr="002A7BCD" w:rsidRDefault="00E71EC8" w:rsidP="00E71EC8">
      <w:pPr>
        <w:widowControl w:val="0"/>
        <w:tabs>
          <w:tab w:val="left" w:pos="6237"/>
        </w:tabs>
        <w:spacing w:after="0" w:line="312" w:lineRule="auto"/>
        <w:ind w:right="396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CF5D26" w:rsidRPr="002A7BCD">
          <w:footerReference w:type="default" r:id="rId7"/>
          <w:type w:val="continuous"/>
          <w:pgSz w:w="11906" w:h="16838"/>
          <w:pgMar w:top="1125" w:right="709" w:bottom="1134" w:left="1133" w:header="0" w:footer="0" w:gutter="0"/>
          <w:cols w:space="720"/>
        </w:sectPr>
      </w:pPr>
      <w:bookmarkStart w:id="0" w:name="bookmark0"/>
      <w:r w:rsidRPr="00E71E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>
            <wp:extent cx="6390640" cy="8787130"/>
            <wp:effectExtent l="19050" t="0" r="0" b="0"/>
            <wp:docPr id="1" name="Рисунок 1" descr="C:\Users\Админ\Desktop\ПОЛОЖ о бр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ПОЛОЖ о брак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78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8C9" w:rsidRDefault="00AD18C9">
      <w:pPr>
        <w:rPr>
          <w:rFonts w:ascii="Times New Roman" w:eastAsia="Times New Roman" w:hAnsi="Times New Roman" w:cs="Times New Roman"/>
          <w:b/>
          <w:bCs/>
          <w:color w:val="000000"/>
          <w:sz w:val="47"/>
          <w:szCs w:val="47"/>
          <w:lang w:eastAsia="ru-RU"/>
        </w:rPr>
      </w:pPr>
      <w:bookmarkStart w:id="1" w:name="_GoBack"/>
      <w:bookmarkEnd w:id="1"/>
    </w:p>
    <w:p w:rsidR="00AD18C9" w:rsidRPr="000E3A77" w:rsidRDefault="00AD18C9" w:rsidP="000E3A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2" w:name="bookmark1"/>
      <w:bookmarkEnd w:id="0"/>
      <w:r w:rsidRPr="000E3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  <w:bookmarkEnd w:id="2"/>
    </w:p>
    <w:p w:rsidR="00AD18C9" w:rsidRPr="000E3A77" w:rsidRDefault="00AD18C9" w:rsidP="000E3A77">
      <w:pPr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Основываясь на принципах управления образовательным учреждением, а также в соответствии с </w:t>
      </w:r>
      <w:r w:rsidR="003C1B50"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ставом ДОУ в целях осуществления контроля организации питания детей, качества доставляемых продуктов и соблюдения санитарно-гигиенических требований при приготовлении и раздаче пищи в ДОУ создается и действует бракеражная комиссия.</w:t>
      </w:r>
    </w:p>
    <w:p w:rsidR="002E4CB9" w:rsidRPr="000E3A77" w:rsidRDefault="002E4CB9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18C9" w:rsidRPr="000E3A77" w:rsidRDefault="00AD18C9" w:rsidP="000E3A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3" w:name="bookmark2"/>
      <w:r w:rsidRPr="000E3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создания бракеражной комиссии и ее состав</w:t>
      </w:r>
      <w:bookmarkEnd w:id="3"/>
    </w:p>
    <w:p w:rsidR="00DA482A" w:rsidRPr="000E3A77" w:rsidRDefault="00DA482A" w:rsidP="000E3A77">
      <w:pPr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Бракеражная комиссия создается  приказом заведующего ДОУ на начало учебного года.</w:t>
      </w:r>
    </w:p>
    <w:p w:rsidR="00AD18C9" w:rsidRPr="000E3A77" w:rsidRDefault="00AD18C9" w:rsidP="000E3A77">
      <w:pPr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Бракеражная комиссия состоит </w:t>
      </w:r>
      <w:r w:rsidR="004B4E0C">
        <w:rPr>
          <w:rFonts w:ascii="Times New Roman" w:hAnsi="Times New Roman" w:cs="Times New Roman"/>
          <w:color w:val="000000"/>
          <w:sz w:val="24"/>
          <w:szCs w:val="24"/>
        </w:rPr>
        <w:t>из 3</w:t>
      </w:r>
      <w:r w:rsidR="004C31F3" w:rsidRPr="000E3A77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состав комиссии входят:</w:t>
      </w:r>
    </w:p>
    <w:p w:rsidR="004B4E0C" w:rsidRPr="004B4E0C" w:rsidRDefault="00AD18C9" w:rsidP="004B4E0C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заведующий ДОУ (председатель комиссии);</w:t>
      </w:r>
    </w:p>
    <w:p w:rsidR="007840D6" w:rsidRPr="000E3A77" w:rsidRDefault="007840D6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заведующий хозяйством;</w:t>
      </w:r>
    </w:p>
    <w:p w:rsidR="007840D6" w:rsidRPr="000E3A77" w:rsidRDefault="007840D6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повар</w:t>
      </w:r>
      <w:r w:rsidR="00AD18C9"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E4CB9" w:rsidRPr="000E3A77" w:rsidRDefault="002E4CB9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B50" w:rsidRPr="000E3A77" w:rsidRDefault="00AD18C9" w:rsidP="000E3A7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4" w:name="bookmark3"/>
      <w:r w:rsidRPr="000E3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Полномочия комиссии </w:t>
      </w:r>
    </w:p>
    <w:p w:rsidR="00AD18C9" w:rsidRPr="000E3A77" w:rsidRDefault="00AD18C9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Бракеражная комиссия детского сада:</w:t>
      </w:r>
      <w:bookmarkEnd w:id="4"/>
    </w:p>
    <w:p w:rsidR="00AD18C9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контроль соблюдения санитарно-гигиенических норм при доставке и разгрузке продуктов питания;</w:t>
      </w:r>
    </w:p>
    <w:p w:rsidR="00AD18C9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проверяет на пригодность складские и другие помещения для хранения продуктов питания, а также условия их хранения;</w:t>
      </w:r>
    </w:p>
    <w:p w:rsidR="00AD18C9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 следит за правильностью составления меню;</w:t>
      </w:r>
    </w:p>
    <w:p w:rsidR="00AD18C9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контролирует организацию работы на пищеблоке;</w:t>
      </w:r>
    </w:p>
    <w:p w:rsidR="00AD18C9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контроль сроков реализации продуктов питания и качества приготовления пищи;</w:t>
      </w:r>
    </w:p>
    <w:p w:rsidR="00AD18C9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проверяет соответствие пищи физиологическим потребностям детей в основных пищевых веществах;</w:t>
      </w:r>
    </w:p>
    <w:p w:rsidR="00AD18C9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следит за соблюдением правил личной гигиены работниками пищеблока;</w:t>
      </w:r>
    </w:p>
    <w:p w:rsidR="003C1B50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периодически присутствует при закладке основных продуктов, проверяет выход блюд;</w:t>
      </w:r>
    </w:p>
    <w:p w:rsidR="003C1B50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органолептическую оценку готовой пищи, т. е. определяет ее цвет, запах, вкус, консистенцию, жесткость, сочность и т. д.;</w:t>
      </w:r>
    </w:p>
    <w:p w:rsidR="00AD18C9" w:rsidRPr="000E3A77" w:rsidRDefault="00AD18C9" w:rsidP="000E3A77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проверяет соответствие объемов приготовленного питания объему разовых порцийи количеству детей.</w:t>
      </w:r>
    </w:p>
    <w:p w:rsidR="002E4CB9" w:rsidRPr="000E3A77" w:rsidRDefault="002E4CB9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18C9" w:rsidRPr="000E3A77" w:rsidRDefault="00AD18C9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Оценка организации питания в детском саду</w:t>
      </w:r>
    </w:p>
    <w:p w:rsidR="003C1B50" w:rsidRPr="000E3A77" w:rsidRDefault="00AD18C9" w:rsidP="000E3A77">
      <w:pPr>
        <w:pStyle w:val="ab"/>
        <w:numPr>
          <w:ilvl w:val="1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проверки выхода</w:t>
      </w:r>
      <w:r w:rsidR="003C1B50"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блюд, их качества отражаются в</w:t>
      </w:r>
    </w:p>
    <w:p w:rsidR="003C1B50" w:rsidRPr="000E3A77" w:rsidRDefault="00AD18C9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бракеражном журнале. </w:t>
      </w:r>
      <w:r w:rsidRPr="000E3A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случае выявления каких-либо нарушений, замечаний бракеражная комиссия вправе приостановить выдачу готовой пищи на группы до принятия необходимых мер по устранению замечаний.</w:t>
      </w:r>
    </w:p>
    <w:p w:rsidR="00AD18C9" w:rsidRPr="000E3A77" w:rsidRDefault="003C1B50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4.2</w:t>
      </w:r>
      <w:r w:rsidR="00AD18C9"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Замечания и нарушения, установленные комиссией в организации питания детей, заносятся в бракеражный журнал.</w:t>
      </w:r>
    </w:p>
    <w:p w:rsidR="0050529A" w:rsidRPr="000E3A77" w:rsidRDefault="00AD18C9" w:rsidP="000E3A77">
      <w:pPr>
        <w:pStyle w:val="ab"/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ДОУ при преми</w:t>
      </w:r>
      <w:r w:rsidR="0050529A"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ровании вправе учитывать данные</w:t>
      </w:r>
    </w:p>
    <w:p w:rsidR="003C1B50" w:rsidRPr="000E3A77" w:rsidRDefault="00AD18C9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оценки.</w:t>
      </w:r>
    </w:p>
    <w:p w:rsidR="00AD18C9" w:rsidRPr="000E3A77" w:rsidRDefault="003C1B50" w:rsidP="000E3A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A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4.4</w:t>
      </w:r>
      <w:r w:rsidR="00AD18C9" w:rsidRPr="000E3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ДОУ обязана содействовать деятельности бракеражной комиссии и принимать меры к устранению нарушений и замечаний, выявленных комиссией.</w:t>
      </w:r>
    </w:p>
    <w:p w:rsidR="00910415" w:rsidRPr="000E3A77" w:rsidRDefault="00910415" w:rsidP="000E3A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10415" w:rsidRPr="000E3A77" w:rsidSect="00AD18C9">
      <w:pgSz w:w="11909" w:h="16834"/>
      <w:pgMar w:top="1134" w:right="851" w:bottom="1134" w:left="1701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D68" w:rsidRDefault="008D4D68" w:rsidP="00B076BB">
      <w:pPr>
        <w:spacing w:after="0" w:line="240" w:lineRule="auto"/>
      </w:pPr>
      <w:r>
        <w:separator/>
      </w:r>
    </w:p>
  </w:endnote>
  <w:endnote w:type="continuationSeparator" w:id="1">
    <w:p w:rsidR="008D4D68" w:rsidRDefault="008D4D68" w:rsidP="00B0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4636941"/>
    </w:sdtPr>
    <w:sdtContent>
      <w:p w:rsidR="00524F2C" w:rsidRDefault="005E61CB">
        <w:pPr>
          <w:pStyle w:val="af4"/>
          <w:jc w:val="right"/>
        </w:pPr>
        <w:r>
          <w:fldChar w:fldCharType="begin"/>
        </w:r>
        <w:r w:rsidR="00801D02">
          <w:instrText>PAGE   \* MERGEFORMAT</w:instrText>
        </w:r>
        <w:r>
          <w:fldChar w:fldCharType="separate"/>
        </w:r>
        <w:r w:rsidR="00E71EC8">
          <w:rPr>
            <w:noProof/>
          </w:rPr>
          <w:t>2</w:t>
        </w:r>
        <w:r>
          <w:fldChar w:fldCharType="end"/>
        </w:r>
      </w:p>
    </w:sdtContent>
  </w:sdt>
  <w:p w:rsidR="00524F2C" w:rsidRDefault="008D4D68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D68" w:rsidRDefault="008D4D68" w:rsidP="00B076BB">
      <w:pPr>
        <w:spacing w:after="0" w:line="240" w:lineRule="auto"/>
      </w:pPr>
      <w:r>
        <w:separator/>
      </w:r>
    </w:p>
  </w:footnote>
  <w:footnote w:type="continuationSeparator" w:id="1">
    <w:p w:rsidR="008D4D68" w:rsidRDefault="008D4D68" w:rsidP="00B07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82EAFEE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9912BDB"/>
    <w:multiLevelType w:val="multilevel"/>
    <w:tmpl w:val="25463E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20B57B6"/>
    <w:multiLevelType w:val="multilevel"/>
    <w:tmpl w:val="4D02B8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2BFC"/>
    <w:rsid w:val="000E3A77"/>
    <w:rsid w:val="000F4E93"/>
    <w:rsid w:val="0018233B"/>
    <w:rsid w:val="00295011"/>
    <w:rsid w:val="002E4CB9"/>
    <w:rsid w:val="003A5468"/>
    <w:rsid w:val="003C1B50"/>
    <w:rsid w:val="004B4E0C"/>
    <w:rsid w:val="004C31F3"/>
    <w:rsid w:val="004E55B5"/>
    <w:rsid w:val="0050529A"/>
    <w:rsid w:val="00512BFC"/>
    <w:rsid w:val="005E61CB"/>
    <w:rsid w:val="007840D6"/>
    <w:rsid w:val="00801D02"/>
    <w:rsid w:val="008D4D68"/>
    <w:rsid w:val="00910415"/>
    <w:rsid w:val="00AD18C9"/>
    <w:rsid w:val="00B076BB"/>
    <w:rsid w:val="00BD50C4"/>
    <w:rsid w:val="00CF5D26"/>
    <w:rsid w:val="00DA482A"/>
    <w:rsid w:val="00E71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11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  <w:style w:type="paragraph" w:styleId="af4">
    <w:name w:val="footer"/>
    <w:basedOn w:val="a"/>
    <w:link w:val="af5"/>
    <w:uiPriority w:val="99"/>
    <w:semiHidden/>
    <w:unhideWhenUsed/>
    <w:rsid w:val="00801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801D02"/>
  </w:style>
  <w:style w:type="paragraph" w:styleId="af6">
    <w:name w:val="Balloon Text"/>
    <w:basedOn w:val="a"/>
    <w:link w:val="af7"/>
    <w:uiPriority w:val="99"/>
    <w:semiHidden/>
    <w:unhideWhenUsed/>
    <w:rsid w:val="004B4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B4E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</cp:lastModifiedBy>
  <cp:revision>10</cp:revision>
  <cp:lastPrinted>2021-03-25T13:19:00Z</cp:lastPrinted>
  <dcterms:created xsi:type="dcterms:W3CDTF">2018-04-13T04:50:00Z</dcterms:created>
  <dcterms:modified xsi:type="dcterms:W3CDTF">2021-11-12T10:55:00Z</dcterms:modified>
</cp:coreProperties>
</file>